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7741F" w14:textId="77777777" w:rsidR="00ED72E9" w:rsidRDefault="00A71451" w:rsidP="00AF47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D2B">
        <w:rPr>
          <w:rFonts w:ascii="Times New Roman" w:hAnsi="Times New Roman" w:cs="Times New Roman"/>
          <w:b/>
          <w:sz w:val="24"/>
          <w:szCs w:val="24"/>
          <w:lang w:val="kk-KZ"/>
        </w:rPr>
        <w:t>Техническое задание</w:t>
      </w:r>
      <w:r w:rsidR="00AF47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ADA48FE" w14:textId="6C041560" w:rsidR="00AF477D" w:rsidRDefault="00AF477D" w:rsidP="00AF47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 </w:t>
      </w:r>
      <w:r w:rsidR="00F14652">
        <w:rPr>
          <w:rFonts w:ascii="Times New Roman" w:hAnsi="Times New Roman" w:cs="Times New Roman"/>
          <w:b/>
          <w:sz w:val="24"/>
          <w:szCs w:val="24"/>
          <w:lang w:val="kk-KZ"/>
        </w:rPr>
        <w:t>продление лицензи</w:t>
      </w:r>
      <w:r w:rsidR="00ED72E9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="00F146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 технической поддержки </w:t>
      </w:r>
    </w:p>
    <w:p w14:paraId="032F1989" w14:textId="5E1FCBBE" w:rsidR="00AF15B5" w:rsidRPr="00AF477D" w:rsidRDefault="00AF477D" w:rsidP="00AF47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продукта «</w:t>
      </w:r>
      <w:r w:rsidRPr="00AF477D">
        <w:rPr>
          <w:rFonts w:ascii="Times New Roman" w:hAnsi="Times New Roman" w:cs="Times New Roman"/>
          <w:b/>
          <w:sz w:val="24"/>
          <w:szCs w:val="24"/>
          <w:lang w:val="kk-KZ"/>
        </w:rPr>
        <w:t>Гарда Маскирование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E815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71EB6">
        <w:rPr>
          <w:rFonts w:ascii="Times New Roman" w:hAnsi="Times New Roman" w:cs="Times New Roman"/>
          <w:b/>
          <w:sz w:val="24"/>
          <w:szCs w:val="24"/>
          <w:lang w:val="kk-KZ"/>
        </w:rPr>
        <w:t>на 12 месяцев</w:t>
      </w:r>
    </w:p>
    <w:p w14:paraId="40F34767" w14:textId="77777777" w:rsidR="00605D2B" w:rsidRPr="00605D2B" w:rsidRDefault="00605D2B" w:rsidP="00A1387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0721D2" w14:textId="77777777" w:rsidR="00A71451" w:rsidRPr="00605D2B" w:rsidRDefault="00A71451" w:rsidP="009D0131">
      <w:pPr>
        <w:pStyle w:val="a0"/>
        <w:numPr>
          <w:ilvl w:val="0"/>
          <w:numId w:val="8"/>
        </w:numPr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D2B">
        <w:rPr>
          <w:rFonts w:ascii="Times New Roman" w:hAnsi="Times New Roman" w:cs="Times New Roman"/>
          <w:b/>
          <w:sz w:val="24"/>
          <w:szCs w:val="24"/>
        </w:rPr>
        <w:t>Описание системы</w:t>
      </w:r>
    </w:p>
    <w:p w14:paraId="3CA9593E" w14:textId="4400C0C0" w:rsidR="00A71451" w:rsidRDefault="00A71451" w:rsidP="009D0131">
      <w:pPr>
        <w:pStyle w:val="a4"/>
        <w:ind w:left="993" w:firstLine="0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«Гарда Маскирование» - пр</w:t>
      </w:r>
      <w:r w:rsidR="00A1663C">
        <w:rPr>
          <w:rFonts w:ascii="Times New Roman" w:hAnsi="Times New Roman" w:cs="Times New Roman"/>
          <w:szCs w:val="24"/>
          <w:lang w:eastAsia="en-US"/>
        </w:rPr>
        <w:t>ограммное обеспечение (далее – П</w:t>
      </w:r>
      <w:r w:rsidRPr="00605D2B">
        <w:rPr>
          <w:rFonts w:ascii="Times New Roman" w:hAnsi="Times New Roman" w:cs="Times New Roman"/>
          <w:szCs w:val="24"/>
          <w:lang w:eastAsia="en-US"/>
        </w:rPr>
        <w:t>рограмма), предназначенная для автоматизированного анализа информации, хранимой в базах данных</w:t>
      </w:r>
      <w:r w:rsidR="00E52CB0">
        <w:rPr>
          <w:rFonts w:ascii="Times New Roman" w:hAnsi="Times New Roman" w:cs="Times New Roman"/>
          <w:szCs w:val="24"/>
          <w:lang w:eastAsia="en-US"/>
        </w:rPr>
        <w:t xml:space="preserve"> (далее - БД)</w:t>
      </w:r>
      <w:r w:rsidRPr="00605D2B">
        <w:rPr>
          <w:rFonts w:ascii="Times New Roman" w:hAnsi="Times New Roman" w:cs="Times New Roman"/>
          <w:szCs w:val="24"/>
          <w:lang w:eastAsia="en-US"/>
        </w:rPr>
        <w:t xml:space="preserve"> и создания копий баз данных с частичной заменой информации с целью обезличивания, удаления персональных данных и иной конфиденциальной либо важной информации.</w:t>
      </w:r>
    </w:p>
    <w:p w14:paraId="6BEF582B" w14:textId="16F27224" w:rsidR="006A22C1" w:rsidRPr="002D40E1" w:rsidRDefault="002D40E1" w:rsidP="009D0131">
      <w:pPr>
        <w:pStyle w:val="a4"/>
        <w:ind w:left="993" w:firstLine="0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  <w:lang w:val="en-US" w:eastAsia="en-US"/>
        </w:rPr>
        <w:t>P</w:t>
      </w:r>
      <w:r w:rsidRPr="002D40E1">
        <w:rPr>
          <w:rFonts w:ascii="Times New Roman" w:hAnsi="Times New Roman" w:cs="Times New Roman"/>
          <w:szCs w:val="24"/>
          <w:lang w:eastAsia="en-US"/>
        </w:rPr>
        <w:t>/</w:t>
      </w:r>
      <w:r>
        <w:rPr>
          <w:rFonts w:ascii="Times New Roman" w:hAnsi="Times New Roman" w:cs="Times New Roman"/>
          <w:szCs w:val="24"/>
          <w:lang w:val="en-US" w:eastAsia="en-US"/>
        </w:rPr>
        <w:t>N</w:t>
      </w:r>
      <w:r w:rsidRPr="002D40E1">
        <w:rPr>
          <w:rFonts w:ascii="Times New Roman" w:hAnsi="Times New Roman" w:cs="Times New Roman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Cs w:val="24"/>
          <w:lang w:eastAsia="en-US"/>
        </w:rPr>
        <w:t xml:space="preserve">лицензии </w:t>
      </w:r>
      <w:r w:rsidRPr="002D40E1">
        <w:rPr>
          <w:rFonts w:cs="Arial"/>
          <w:b/>
          <w:color w:val="000000"/>
        </w:rPr>
        <w:t>DMSK-2TB</w:t>
      </w:r>
    </w:p>
    <w:p w14:paraId="47D18533" w14:textId="77777777" w:rsidR="00A71451" w:rsidRPr="00605D2B" w:rsidRDefault="00A71451" w:rsidP="009D0131">
      <w:pPr>
        <w:pStyle w:val="a4"/>
        <w:ind w:left="993" w:hanging="993"/>
        <w:rPr>
          <w:rFonts w:ascii="Times New Roman" w:hAnsi="Times New Roman" w:cs="Times New Roman"/>
          <w:szCs w:val="24"/>
          <w:lang w:eastAsia="en-US"/>
        </w:rPr>
      </w:pPr>
    </w:p>
    <w:p w14:paraId="4BEFE206" w14:textId="77777777" w:rsidR="00F37E5C" w:rsidRPr="00F37E5C" w:rsidRDefault="00F37E5C" w:rsidP="00F37E5C">
      <w:pPr>
        <w:pStyle w:val="a0"/>
        <w:numPr>
          <w:ilvl w:val="0"/>
          <w:numId w:val="8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поставщику</w:t>
      </w:r>
    </w:p>
    <w:p w14:paraId="4CBEDA9E" w14:textId="77777777" w:rsidR="00F37E5C" w:rsidRPr="00F37E5C" w:rsidRDefault="00F37E5C" w:rsidP="00F37E5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0D5C274" w14:textId="77777777" w:rsidR="00F37E5C" w:rsidRPr="00F37E5C" w:rsidRDefault="00F37E5C" w:rsidP="00F37E5C">
      <w:pPr>
        <w:pStyle w:val="a0"/>
        <w:numPr>
          <w:ilvl w:val="1"/>
          <w:numId w:val="8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7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 обязуется произвести </w:t>
      </w:r>
      <w:r w:rsidR="003D1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поставку</w:t>
      </w:r>
      <w:r w:rsidRPr="00F37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1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Программы с лицензией сроком на 12 месяцев в </w:t>
      </w:r>
      <w:r w:rsidRPr="00F37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АО «Банк ВТБ» (Казахстан) (далее - Заказчик) в течении </w:t>
      </w:r>
      <w:r w:rsidR="003D1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(десяти)</w:t>
      </w:r>
      <w:r w:rsidRPr="00F37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рабочих дней с даты подписания договора:</w:t>
      </w:r>
    </w:p>
    <w:p w14:paraId="3391BAED" w14:textId="686EAEA5" w:rsidR="00F37E5C" w:rsidRPr="007D1424" w:rsidRDefault="00F37E5C" w:rsidP="007D1424">
      <w:pPr>
        <w:pStyle w:val="a0"/>
        <w:numPr>
          <w:ilvl w:val="2"/>
          <w:numId w:val="8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14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</w:t>
      </w:r>
      <w:r w:rsidR="001307F7" w:rsidRPr="007D14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Pr="007D14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F62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</w:t>
      </w:r>
      <w:r w:rsidRPr="007D14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F62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7D14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года;</w:t>
      </w:r>
    </w:p>
    <w:p w14:paraId="78BCE751" w14:textId="77777777" w:rsidR="00F37E5C" w:rsidRPr="007D1424" w:rsidRDefault="00F37E5C" w:rsidP="007D1424">
      <w:pPr>
        <w:pStyle w:val="a0"/>
        <w:numPr>
          <w:ilvl w:val="2"/>
          <w:numId w:val="8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14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оказания услуг/работ: г. Алматы, ул. Тимирязева 26/29.</w:t>
      </w:r>
    </w:p>
    <w:p w14:paraId="02030ABC" w14:textId="4F99F186" w:rsidR="00F37E5C" w:rsidRPr="00F623D6" w:rsidRDefault="00F37E5C" w:rsidP="007D1424">
      <w:pPr>
        <w:pStyle w:val="a0"/>
        <w:numPr>
          <w:ilvl w:val="2"/>
          <w:numId w:val="8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F623D6">
        <w:rPr>
          <w:rFonts w:ascii="Times New Roman" w:eastAsia="Times New Roman" w:hAnsi="Times New Roman" w:cs="Times New Roman"/>
          <w:bCs/>
          <w:szCs w:val="24"/>
          <w:lang w:eastAsia="ru-RU"/>
        </w:rPr>
        <w:t>Порядок проведения оплаты: по договору-</w:t>
      </w:r>
      <w:r w:rsidR="00F623D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100</w:t>
      </w:r>
      <w:r w:rsidRPr="00F623D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% </w:t>
      </w:r>
      <w:proofErr w:type="spellStart"/>
      <w:r w:rsidRPr="00F623D6">
        <w:rPr>
          <w:rFonts w:ascii="Times New Roman" w:eastAsia="Times New Roman" w:hAnsi="Times New Roman" w:cs="Times New Roman"/>
          <w:bCs/>
          <w:szCs w:val="24"/>
          <w:lang w:eastAsia="ru-RU"/>
        </w:rPr>
        <w:t>постоплата</w:t>
      </w:r>
      <w:proofErr w:type="spellEnd"/>
      <w:r w:rsidRPr="00F623D6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.  </w:t>
      </w:r>
    </w:p>
    <w:p w14:paraId="49BF8EF6" w14:textId="77777777" w:rsidR="00F37E5C" w:rsidRPr="007D1424" w:rsidRDefault="00F37E5C" w:rsidP="007D1424">
      <w:pPr>
        <w:pStyle w:val="a0"/>
        <w:numPr>
          <w:ilvl w:val="2"/>
          <w:numId w:val="8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14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Описание и порядок оказания Услуг: Согласно приложению №1 к Техническому заданию.</w:t>
      </w:r>
    </w:p>
    <w:p w14:paraId="54DC43D7" w14:textId="77777777" w:rsidR="00F37E5C" w:rsidRPr="003D1617" w:rsidRDefault="00F37E5C" w:rsidP="00F37E5C">
      <w:pPr>
        <w:pStyle w:val="a0"/>
        <w:numPr>
          <w:ilvl w:val="1"/>
          <w:numId w:val="8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Поставщик обязуется: </w:t>
      </w:r>
    </w:p>
    <w:p w14:paraId="21238319" w14:textId="77777777" w:rsidR="00F37E5C" w:rsidRPr="007D1424" w:rsidRDefault="00F37E5C" w:rsidP="007D1424">
      <w:pPr>
        <w:pStyle w:val="a0"/>
        <w:numPr>
          <w:ilvl w:val="2"/>
          <w:numId w:val="8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гарантийную техническую поддержку от производителя 8х5 сроком на 12 месяцев, начиная с даты заключения договора согласно приложению №1.</w:t>
      </w:r>
    </w:p>
    <w:p w14:paraId="6A691073" w14:textId="77777777" w:rsidR="00F37E5C" w:rsidRPr="007D1424" w:rsidRDefault="00F37E5C" w:rsidP="007D1424">
      <w:pPr>
        <w:pStyle w:val="a0"/>
        <w:numPr>
          <w:ilvl w:val="2"/>
          <w:numId w:val="8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предпринять все возможные усилия в разумных пределах для быстрого исправления ошибок в </w:t>
      </w:r>
      <w:r w:rsidR="007A4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</w:t>
      </w:r>
      <w:r w:rsidRPr="007D1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A8F8B9" w14:textId="77777777" w:rsidR="00F37E5C" w:rsidRPr="007D1424" w:rsidRDefault="00F37E5C" w:rsidP="007D1424">
      <w:pPr>
        <w:pStyle w:val="a0"/>
        <w:numPr>
          <w:ilvl w:val="2"/>
          <w:numId w:val="8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предоставить техническую поддержку и помощь Заказчику в отношении </w:t>
      </w:r>
      <w:r w:rsidR="007A4066" w:rsidRPr="007D1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Pr="007D1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включающую в себя </w:t>
      </w:r>
      <w:r w:rsidR="007A4066" w:rsidRPr="007A4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 для техподдержки</w:t>
      </w:r>
      <w:r w:rsidRPr="007D1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адрес электронной почты, доступные только Техническому Контактному Лицу.</w:t>
      </w:r>
    </w:p>
    <w:p w14:paraId="7C5AAF17" w14:textId="77777777" w:rsidR="00F37E5C" w:rsidRPr="007D1424" w:rsidRDefault="00F37E5C" w:rsidP="007D1424">
      <w:pPr>
        <w:pStyle w:val="a0"/>
        <w:numPr>
          <w:ilvl w:val="2"/>
          <w:numId w:val="8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предоставлять Заказчику исправления ошибок, новые версии, обновления, расширения </w:t>
      </w:r>
      <w:r w:rsidR="004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Pr="007D1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улучшения.</w:t>
      </w:r>
    </w:p>
    <w:p w14:paraId="3DFBF60C" w14:textId="77777777" w:rsidR="00F37E5C" w:rsidRPr="007D1424" w:rsidRDefault="00F37E5C" w:rsidP="007D1424">
      <w:pPr>
        <w:pStyle w:val="a0"/>
        <w:numPr>
          <w:ilvl w:val="2"/>
          <w:numId w:val="8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42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предпринимать в разумных объемах все необходимые меры для исправления Ошибок. Поставщик так же должен предоставить техническую поддержку и помощь по </w:t>
      </w:r>
      <w:r w:rsidR="007A4066" w:rsidRPr="007D142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Программе</w:t>
      </w:r>
      <w:r w:rsidRPr="007D142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 включающую в себя:</w:t>
      </w:r>
    </w:p>
    <w:p w14:paraId="061B0B65" w14:textId="77777777" w:rsidR="007D1424" w:rsidRPr="00815CFE" w:rsidRDefault="00F37E5C" w:rsidP="00815CFE">
      <w:pPr>
        <w:pStyle w:val="a0"/>
        <w:numPr>
          <w:ilvl w:val="3"/>
          <w:numId w:val="22"/>
        </w:numPr>
        <w:spacing w:after="0" w:line="240" w:lineRule="auto"/>
        <w:ind w:hanging="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F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разъяснения функций и возможностей;</w:t>
      </w:r>
    </w:p>
    <w:p w14:paraId="5690DDC8" w14:textId="77777777" w:rsidR="007D1424" w:rsidRPr="00815CFE" w:rsidRDefault="00F37E5C" w:rsidP="00815CFE">
      <w:pPr>
        <w:pStyle w:val="a0"/>
        <w:numPr>
          <w:ilvl w:val="3"/>
          <w:numId w:val="22"/>
        </w:numPr>
        <w:spacing w:after="0" w:line="240" w:lineRule="auto"/>
        <w:ind w:hanging="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F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разъяснения Документации;</w:t>
      </w:r>
    </w:p>
    <w:p w14:paraId="0E99356C" w14:textId="77777777" w:rsidR="00F37E5C" w:rsidRPr="00815CFE" w:rsidRDefault="00F37E5C" w:rsidP="00815CFE">
      <w:pPr>
        <w:pStyle w:val="a0"/>
        <w:numPr>
          <w:ilvl w:val="3"/>
          <w:numId w:val="22"/>
        </w:numPr>
        <w:spacing w:after="0" w:line="240" w:lineRule="auto"/>
        <w:ind w:hanging="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CF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помощь в использовании </w:t>
      </w:r>
      <w:r w:rsidR="007D1424" w:rsidRPr="00815CF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Программы</w:t>
      </w:r>
      <w:r w:rsidRPr="00815CF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</w:p>
    <w:p w14:paraId="3ED0653C" w14:textId="77777777" w:rsidR="00C6156B" w:rsidRPr="00F37E5C" w:rsidRDefault="00C6156B" w:rsidP="00C6156B">
      <w:pPr>
        <w:pStyle w:val="a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3226F00E" w14:textId="64183D6F" w:rsidR="00A71451" w:rsidRPr="00C6156B" w:rsidRDefault="00A71451" w:rsidP="00C6156B">
      <w:pPr>
        <w:pStyle w:val="a0"/>
        <w:numPr>
          <w:ilvl w:val="0"/>
          <w:numId w:val="8"/>
        </w:numPr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56B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A1663C" w:rsidRPr="00C6156B">
        <w:rPr>
          <w:rFonts w:ascii="Times New Roman" w:hAnsi="Times New Roman" w:cs="Times New Roman"/>
          <w:b/>
          <w:sz w:val="24"/>
          <w:szCs w:val="24"/>
        </w:rPr>
        <w:t>П</w:t>
      </w:r>
      <w:r w:rsidRPr="00C6156B">
        <w:rPr>
          <w:rFonts w:ascii="Times New Roman" w:hAnsi="Times New Roman" w:cs="Times New Roman"/>
          <w:b/>
          <w:sz w:val="24"/>
          <w:szCs w:val="24"/>
        </w:rPr>
        <w:t>рограмме</w:t>
      </w:r>
    </w:p>
    <w:p w14:paraId="1AD41B36" w14:textId="77777777" w:rsidR="00A71451" w:rsidRPr="00605D2B" w:rsidRDefault="00A71451" w:rsidP="009D0131">
      <w:pPr>
        <w:pStyle w:val="a4"/>
        <w:numPr>
          <w:ilvl w:val="1"/>
          <w:numId w:val="8"/>
        </w:numPr>
        <w:ind w:left="993" w:hanging="993"/>
        <w:rPr>
          <w:rFonts w:ascii="Times New Roman" w:hAnsi="Times New Roman" w:cs="Times New Roman"/>
          <w:b/>
          <w:bCs/>
          <w:szCs w:val="24"/>
          <w:lang w:eastAsia="en-US"/>
        </w:rPr>
      </w:pPr>
      <w:r w:rsidRPr="00605D2B">
        <w:rPr>
          <w:rFonts w:ascii="Times New Roman" w:hAnsi="Times New Roman" w:cs="Times New Roman"/>
          <w:b/>
          <w:bCs/>
          <w:szCs w:val="24"/>
          <w:lang w:eastAsia="en-US"/>
        </w:rPr>
        <w:t>Требования к функциональным характеристикам</w:t>
      </w:r>
    </w:p>
    <w:p w14:paraId="56249D17" w14:textId="77777777" w:rsidR="00A71451" w:rsidRPr="00605D2B" w:rsidRDefault="00A71451" w:rsidP="009D0131">
      <w:pPr>
        <w:pStyle w:val="a4"/>
        <w:ind w:left="993" w:firstLine="0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обеспечивать возможность выполнения следующих функций:</w:t>
      </w:r>
    </w:p>
    <w:p w14:paraId="55AB5737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 xml:space="preserve">Автоматический анализ структуры БД. </w:t>
      </w:r>
    </w:p>
    <w:p w14:paraId="293DCD59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lastRenderedPageBreak/>
        <w:t>Выявление персональных данных и другой информации в соответствии с заданными правилами.</w:t>
      </w:r>
    </w:p>
    <w:p w14:paraId="42FB862E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Создание копии баз данных с заменой информации с учётом вычисления хеш-функции, а также замены значений по справочнику. При создании копии должны сохраняться все исходные взаимосвязи.</w:t>
      </w:r>
    </w:p>
    <w:p w14:paraId="46576B0D" w14:textId="7013C56B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Формирование отчётов</w:t>
      </w:r>
      <w:r w:rsidR="00C6156B">
        <w:rPr>
          <w:rFonts w:ascii="Times New Roman" w:hAnsi="Times New Roman" w:cs="Times New Roman"/>
          <w:szCs w:val="24"/>
          <w:lang w:eastAsia="en-US"/>
        </w:rPr>
        <w:t>:</w:t>
      </w:r>
    </w:p>
    <w:p w14:paraId="22B2B17C" w14:textId="38AA15D1" w:rsidR="00E52CB0" w:rsidRDefault="00A71451" w:rsidP="00E52CB0">
      <w:pPr>
        <w:pStyle w:val="a4"/>
        <w:numPr>
          <w:ilvl w:val="3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о структуре данных, наличии персональных данных и другой информации в исходной БД</w:t>
      </w:r>
      <w:r w:rsidR="00C6156B">
        <w:rPr>
          <w:rFonts w:ascii="Times New Roman" w:hAnsi="Times New Roman" w:cs="Times New Roman"/>
          <w:szCs w:val="24"/>
          <w:lang w:eastAsia="en-US"/>
        </w:rPr>
        <w:t>.</w:t>
      </w:r>
    </w:p>
    <w:p w14:paraId="3C4F9AC5" w14:textId="77777777" w:rsidR="00A71451" w:rsidRPr="00E52CB0" w:rsidRDefault="00A71451" w:rsidP="00E52CB0">
      <w:pPr>
        <w:pStyle w:val="a4"/>
        <w:numPr>
          <w:ilvl w:val="3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E52CB0">
        <w:rPr>
          <w:rFonts w:ascii="Times New Roman" w:hAnsi="Times New Roman" w:cs="Times New Roman"/>
          <w:szCs w:val="24"/>
          <w:lang w:eastAsia="en-US"/>
        </w:rPr>
        <w:t>о результатах переноса данных в результирующую БД.</w:t>
      </w:r>
    </w:p>
    <w:p w14:paraId="54F13E4C" w14:textId="5BC89286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 xml:space="preserve">Программа должна обладать </w:t>
      </w:r>
      <w:r w:rsidRPr="00605D2B">
        <w:rPr>
          <w:rFonts w:ascii="Times New Roman" w:hAnsi="Times New Roman" w:cs="Times New Roman"/>
          <w:szCs w:val="24"/>
          <w:lang w:val="en-US" w:eastAsia="en-US"/>
        </w:rPr>
        <w:t>API</w:t>
      </w:r>
      <w:r w:rsidR="00C6156B">
        <w:rPr>
          <w:rFonts w:ascii="Times New Roman" w:hAnsi="Times New Roman" w:cs="Times New Roman"/>
          <w:szCs w:val="24"/>
          <w:lang w:eastAsia="en-US"/>
        </w:rPr>
        <w:t>.</w:t>
      </w:r>
    </w:p>
    <w:p w14:paraId="45EFD56E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иметь возможность запуска задач по расписанию.</w:t>
      </w:r>
    </w:p>
    <w:p w14:paraId="1CDBC56A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 xml:space="preserve">Программа должна иметь возможность </w:t>
      </w:r>
      <w:proofErr w:type="spellStart"/>
      <w:r w:rsidRPr="00605D2B">
        <w:rPr>
          <w:rFonts w:ascii="Times New Roman" w:hAnsi="Times New Roman" w:cs="Times New Roman"/>
          <w:szCs w:val="24"/>
          <w:lang w:eastAsia="en-US"/>
        </w:rPr>
        <w:t>домаскирования</w:t>
      </w:r>
      <w:proofErr w:type="spellEnd"/>
      <w:r w:rsidRPr="00605D2B">
        <w:rPr>
          <w:rFonts w:ascii="Times New Roman" w:hAnsi="Times New Roman" w:cs="Times New Roman"/>
          <w:szCs w:val="24"/>
          <w:lang w:eastAsia="en-US"/>
        </w:rPr>
        <w:t xml:space="preserve"> данных.</w:t>
      </w:r>
    </w:p>
    <w:p w14:paraId="36312EED" w14:textId="77777777" w:rsidR="00A71451" w:rsidRPr="00605D2B" w:rsidRDefault="00A71451" w:rsidP="009D0131">
      <w:pPr>
        <w:pStyle w:val="a4"/>
        <w:numPr>
          <w:ilvl w:val="1"/>
          <w:numId w:val="8"/>
        </w:numPr>
        <w:ind w:left="993" w:hanging="993"/>
        <w:rPr>
          <w:rFonts w:ascii="Times New Roman" w:hAnsi="Times New Roman" w:cs="Times New Roman"/>
          <w:b/>
          <w:bCs/>
          <w:szCs w:val="24"/>
          <w:lang w:eastAsia="en-US"/>
        </w:rPr>
      </w:pPr>
      <w:r w:rsidRPr="00605D2B">
        <w:rPr>
          <w:rFonts w:ascii="Times New Roman" w:hAnsi="Times New Roman" w:cs="Times New Roman"/>
          <w:b/>
          <w:bCs/>
          <w:szCs w:val="24"/>
          <w:lang w:eastAsia="en-US"/>
        </w:rPr>
        <w:t>Поддерживаемые версии СУБД</w:t>
      </w:r>
    </w:p>
    <w:p w14:paraId="17E21583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обеспечивать поддержку СУБД</w:t>
      </w:r>
      <w:r w:rsidR="00544C81">
        <w:rPr>
          <w:rFonts w:ascii="Times New Roman" w:hAnsi="Times New Roman" w:cs="Times New Roman"/>
          <w:szCs w:val="24"/>
          <w:lang w:eastAsia="en-US"/>
        </w:rPr>
        <w:t xml:space="preserve"> </w:t>
      </w:r>
      <w:r w:rsidR="00382E03">
        <w:rPr>
          <w:rFonts w:ascii="Times New Roman" w:hAnsi="Times New Roman" w:cs="Times New Roman"/>
          <w:szCs w:val="24"/>
          <w:lang w:eastAsia="en-US"/>
        </w:rPr>
        <w:t>не ниже следующих версий</w:t>
      </w:r>
      <w:r w:rsidRPr="00605D2B">
        <w:rPr>
          <w:rFonts w:ascii="Times New Roman" w:hAnsi="Times New Roman" w:cs="Times New Roman"/>
          <w:szCs w:val="24"/>
          <w:lang w:eastAsia="en-US"/>
        </w:rPr>
        <w:t>:</w:t>
      </w:r>
    </w:p>
    <w:p w14:paraId="57600D24" w14:textId="77777777" w:rsidR="00A71451" w:rsidRPr="00605D2B" w:rsidRDefault="00A71451" w:rsidP="009D0131">
      <w:pPr>
        <w:pStyle w:val="a4"/>
        <w:numPr>
          <w:ilvl w:val="3"/>
          <w:numId w:val="8"/>
        </w:numPr>
        <w:ind w:left="993" w:hanging="993"/>
        <w:rPr>
          <w:rFonts w:ascii="Times New Roman" w:hAnsi="Times New Roman" w:cs="Times New Roman"/>
          <w:szCs w:val="24"/>
          <w:lang w:val="en-US" w:eastAsia="en-US"/>
        </w:rPr>
      </w:pPr>
      <w:r w:rsidRPr="00605D2B">
        <w:rPr>
          <w:rFonts w:ascii="Times New Roman" w:hAnsi="Times New Roman" w:cs="Times New Roman"/>
          <w:szCs w:val="24"/>
          <w:lang w:val="en-US" w:eastAsia="en-US"/>
        </w:rPr>
        <w:t>MS SQL Server 2017 (RTM-CU8) (KB4338363) - 14.0.3029.16 (X64)</w:t>
      </w:r>
    </w:p>
    <w:p w14:paraId="1AE51405" w14:textId="77777777" w:rsidR="00A71451" w:rsidRPr="00605D2B" w:rsidRDefault="00A71451" w:rsidP="009D0131">
      <w:pPr>
        <w:pStyle w:val="a4"/>
        <w:numPr>
          <w:ilvl w:val="3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proofErr w:type="spellStart"/>
      <w:r w:rsidRPr="00605D2B">
        <w:rPr>
          <w:rFonts w:ascii="Times New Roman" w:hAnsi="Times New Roman" w:cs="Times New Roman"/>
          <w:szCs w:val="24"/>
          <w:lang w:eastAsia="en-US"/>
        </w:rPr>
        <w:t>Oracle</w:t>
      </w:r>
      <w:proofErr w:type="spellEnd"/>
      <w:r w:rsidRPr="00605D2B">
        <w:rPr>
          <w:rFonts w:ascii="Times New Roman" w:hAnsi="Times New Roman" w:cs="Times New Roman"/>
          <w:szCs w:val="24"/>
          <w:lang w:eastAsia="en-US"/>
        </w:rPr>
        <w:t xml:space="preserve"> 19c </w:t>
      </w:r>
      <w:proofErr w:type="spellStart"/>
      <w:r w:rsidRPr="00605D2B">
        <w:rPr>
          <w:rFonts w:ascii="Times New Roman" w:hAnsi="Times New Roman" w:cs="Times New Roman"/>
          <w:szCs w:val="24"/>
          <w:lang w:eastAsia="en-US"/>
        </w:rPr>
        <w:t>Enterprise</w:t>
      </w:r>
      <w:proofErr w:type="spellEnd"/>
      <w:r w:rsidRPr="00605D2B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605D2B">
        <w:rPr>
          <w:rFonts w:ascii="Times New Roman" w:hAnsi="Times New Roman" w:cs="Times New Roman"/>
          <w:szCs w:val="24"/>
          <w:lang w:eastAsia="en-US"/>
        </w:rPr>
        <w:t>Edition</w:t>
      </w:r>
      <w:proofErr w:type="spellEnd"/>
      <w:r w:rsidRPr="00605D2B">
        <w:rPr>
          <w:rFonts w:ascii="Times New Roman" w:hAnsi="Times New Roman" w:cs="Times New Roman"/>
          <w:szCs w:val="24"/>
          <w:lang w:eastAsia="en-US"/>
        </w:rPr>
        <w:t xml:space="preserve"> </w:t>
      </w:r>
    </w:p>
    <w:p w14:paraId="613DB38B" w14:textId="77777777" w:rsidR="00A71451" w:rsidRPr="00605D2B" w:rsidRDefault="00A71451" w:rsidP="009D0131">
      <w:pPr>
        <w:pStyle w:val="a4"/>
        <w:numPr>
          <w:ilvl w:val="3"/>
          <w:numId w:val="8"/>
        </w:numPr>
        <w:ind w:left="993" w:hanging="993"/>
        <w:rPr>
          <w:rFonts w:ascii="Times New Roman" w:hAnsi="Times New Roman" w:cs="Times New Roman"/>
          <w:szCs w:val="24"/>
          <w:lang w:val="en-US" w:eastAsia="en-US"/>
        </w:rPr>
      </w:pPr>
      <w:r w:rsidRPr="00605D2B">
        <w:rPr>
          <w:rFonts w:ascii="Times New Roman" w:hAnsi="Times New Roman" w:cs="Times New Roman"/>
          <w:szCs w:val="24"/>
          <w:lang w:val="en-US" w:eastAsia="en-US"/>
        </w:rPr>
        <w:t>Oracle 21c Express Edition</w:t>
      </w:r>
    </w:p>
    <w:p w14:paraId="171DD063" w14:textId="77777777" w:rsidR="00A71451" w:rsidRPr="00605D2B" w:rsidRDefault="00A71451" w:rsidP="009D0131">
      <w:pPr>
        <w:pStyle w:val="a4"/>
        <w:numPr>
          <w:ilvl w:val="3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proofErr w:type="spellStart"/>
      <w:r w:rsidRPr="00605D2B">
        <w:rPr>
          <w:rFonts w:ascii="Times New Roman" w:hAnsi="Times New Roman" w:cs="Times New Roman"/>
          <w:szCs w:val="24"/>
          <w:lang w:eastAsia="en-US"/>
        </w:rPr>
        <w:t>MySQL</w:t>
      </w:r>
      <w:proofErr w:type="spellEnd"/>
      <w:r w:rsidRPr="00605D2B">
        <w:rPr>
          <w:rFonts w:ascii="Times New Roman" w:hAnsi="Times New Roman" w:cs="Times New Roman"/>
          <w:szCs w:val="24"/>
          <w:lang w:eastAsia="en-US"/>
        </w:rPr>
        <w:t xml:space="preserve"> 8.0.29 </w:t>
      </w:r>
    </w:p>
    <w:p w14:paraId="6DD0273A" w14:textId="77777777" w:rsidR="00A71451" w:rsidRPr="00605D2B" w:rsidRDefault="00A71451" w:rsidP="009D0131">
      <w:pPr>
        <w:pStyle w:val="a4"/>
        <w:numPr>
          <w:ilvl w:val="3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proofErr w:type="spellStart"/>
      <w:r w:rsidRPr="00605D2B">
        <w:rPr>
          <w:rFonts w:ascii="Times New Roman" w:hAnsi="Times New Roman" w:cs="Times New Roman"/>
          <w:szCs w:val="24"/>
          <w:lang w:eastAsia="en-US"/>
        </w:rPr>
        <w:t>PostgreSQL</w:t>
      </w:r>
      <w:proofErr w:type="spellEnd"/>
      <w:r w:rsidRPr="00605D2B">
        <w:rPr>
          <w:rFonts w:ascii="Times New Roman" w:hAnsi="Times New Roman" w:cs="Times New Roman"/>
          <w:szCs w:val="24"/>
          <w:lang w:eastAsia="en-US"/>
        </w:rPr>
        <w:t xml:space="preserve"> 12.7</w:t>
      </w:r>
    </w:p>
    <w:p w14:paraId="657DBDED" w14:textId="77777777" w:rsidR="00A71451" w:rsidRPr="00605D2B" w:rsidRDefault="00A71451" w:rsidP="009D0131">
      <w:pPr>
        <w:pStyle w:val="a4"/>
        <w:numPr>
          <w:ilvl w:val="3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proofErr w:type="spellStart"/>
      <w:r w:rsidRPr="00605D2B">
        <w:rPr>
          <w:rFonts w:ascii="Times New Roman" w:hAnsi="Times New Roman" w:cs="Times New Roman"/>
          <w:szCs w:val="24"/>
          <w:lang w:val="en-US" w:eastAsia="en-US"/>
        </w:rPr>
        <w:t>MariaDB</w:t>
      </w:r>
      <w:proofErr w:type="spellEnd"/>
      <w:r w:rsidRPr="00605D2B">
        <w:rPr>
          <w:rFonts w:ascii="Times New Roman" w:hAnsi="Times New Roman" w:cs="Times New Roman"/>
          <w:szCs w:val="24"/>
          <w:lang w:val="en-US" w:eastAsia="en-US"/>
        </w:rPr>
        <w:t xml:space="preserve"> 11.0.2</w:t>
      </w:r>
    </w:p>
    <w:p w14:paraId="23EC0FA1" w14:textId="77777777" w:rsidR="00A71451" w:rsidRPr="00605D2B" w:rsidRDefault="00A71451" w:rsidP="009D0131">
      <w:pPr>
        <w:pStyle w:val="a4"/>
        <w:numPr>
          <w:ilvl w:val="3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val="en-US" w:eastAsia="en-US"/>
        </w:rPr>
        <w:t>1c 8.3 ERP, 8.3 HRM</w:t>
      </w:r>
    </w:p>
    <w:p w14:paraId="322067DC" w14:textId="77777777" w:rsidR="00A71451" w:rsidRPr="00605D2B" w:rsidRDefault="00A71451" w:rsidP="009D0131">
      <w:pPr>
        <w:pStyle w:val="a4"/>
        <w:numPr>
          <w:ilvl w:val="3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proofErr w:type="spellStart"/>
      <w:r w:rsidRPr="00605D2B">
        <w:rPr>
          <w:rFonts w:ascii="Times New Roman" w:hAnsi="Times New Roman" w:cs="Times New Roman"/>
          <w:szCs w:val="24"/>
          <w:lang w:val="en-US" w:eastAsia="en-US"/>
        </w:rPr>
        <w:t>ClickHouse</w:t>
      </w:r>
      <w:proofErr w:type="spellEnd"/>
      <w:r w:rsidRPr="00605D2B">
        <w:rPr>
          <w:rFonts w:ascii="Times New Roman" w:hAnsi="Times New Roman" w:cs="Times New Roman"/>
          <w:szCs w:val="24"/>
          <w:lang w:val="en-US" w:eastAsia="en-US"/>
        </w:rPr>
        <w:t xml:space="preserve"> 22.x, 23.x</w:t>
      </w:r>
    </w:p>
    <w:p w14:paraId="203D2AA1" w14:textId="77777777" w:rsidR="00A71451" w:rsidRPr="00605D2B" w:rsidRDefault="00A71451" w:rsidP="009D0131">
      <w:pPr>
        <w:pStyle w:val="a4"/>
        <w:numPr>
          <w:ilvl w:val="1"/>
          <w:numId w:val="8"/>
        </w:numPr>
        <w:ind w:left="993" w:hanging="993"/>
        <w:rPr>
          <w:rFonts w:ascii="Times New Roman" w:hAnsi="Times New Roman" w:cs="Times New Roman"/>
          <w:b/>
          <w:bCs/>
          <w:szCs w:val="24"/>
          <w:lang w:eastAsia="en-US"/>
        </w:rPr>
      </w:pPr>
      <w:r w:rsidRPr="00605D2B">
        <w:rPr>
          <w:rFonts w:ascii="Times New Roman" w:hAnsi="Times New Roman" w:cs="Times New Roman"/>
          <w:b/>
          <w:bCs/>
          <w:szCs w:val="24"/>
          <w:lang w:eastAsia="en-US"/>
        </w:rPr>
        <w:t>Требования к пользовательскому интерфейсу</w:t>
      </w:r>
    </w:p>
    <w:p w14:paraId="659935CE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содержать пользовательский интерфейс на основе веб-браузера.</w:t>
      </w:r>
    </w:p>
    <w:p w14:paraId="41B21F70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Управление программой должно быть оптимизированно в соответствии с решаемыми пользователем задачами.</w:t>
      </w:r>
    </w:p>
    <w:p w14:paraId="696CF256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</w:rPr>
        <w:t>Пользовательский интерфейс должен быть выполнен на русском языке, за исключением отдельных системных сообщений.</w:t>
      </w:r>
    </w:p>
    <w:p w14:paraId="1399C79A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 xml:space="preserve">Программа должна поддерживать ролевую модель управления пользователями. </w:t>
      </w:r>
    </w:p>
    <w:p w14:paraId="0D8B2A2D" w14:textId="77777777" w:rsidR="00A71451" w:rsidRPr="00605D2B" w:rsidRDefault="00A71451" w:rsidP="009D0131">
      <w:pPr>
        <w:pStyle w:val="a4"/>
        <w:ind w:left="993" w:firstLine="0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В том числе, с помощью ролевой модели должна быть возможность задания следующих ролей:</w:t>
      </w:r>
    </w:p>
    <w:p w14:paraId="2EDDC1E9" w14:textId="77777777" w:rsidR="00A71451" w:rsidRPr="00C6156B" w:rsidRDefault="00A71451" w:rsidP="009D0131">
      <w:pPr>
        <w:pStyle w:val="a4"/>
        <w:numPr>
          <w:ilvl w:val="0"/>
          <w:numId w:val="3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C6156B">
        <w:rPr>
          <w:rFonts w:ascii="Times New Roman" w:hAnsi="Times New Roman" w:cs="Times New Roman"/>
          <w:szCs w:val="24"/>
          <w:lang w:eastAsia="en-US"/>
        </w:rPr>
        <w:t>Офицер – может выполнять задачи по подключению БД и их маскированию, но не может редактировать правила и справочники, а также смотреть структуру БД;</w:t>
      </w:r>
    </w:p>
    <w:p w14:paraId="0C64DF04" w14:textId="77777777" w:rsidR="00A71451" w:rsidRPr="00C6156B" w:rsidRDefault="00A71451" w:rsidP="009D0131">
      <w:pPr>
        <w:pStyle w:val="a4"/>
        <w:numPr>
          <w:ilvl w:val="0"/>
          <w:numId w:val="3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C6156B">
        <w:rPr>
          <w:rFonts w:ascii="Times New Roman" w:hAnsi="Times New Roman" w:cs="Times New Roman"/>
          <w:szCs w:val="24"/>
          <w:lang w:eastAsia="en-US"/>
        </w:rPr>
        <w:t>Администратор – доступны все возможности программы.</w:t>
      </w:r>
    </w:p>
    <w:p w14:paraId="14CC47FD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иметь возможность настройки парольной политики, с возможностью настроек:</w:t>
      </w:r>
    </w:p>
    <w:p w14:paraId="7BF27CD7" w14:textId="56191AA4" w:rsidR="00A71451" w:rsidRPr="00605D2B" w:rsidRDefault="00A71451" w:rsidP="009D0131">
      <w:pPr>
        <w:pStyle w:val="a4"/>
        <w:numPr>
          <w:ilvl w:val="0"/>
          <w:numId w:val="3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 xml:space="preserve">Срока действия пароля - указывается срок в днях, в течение которого пароль действителен. За неделю до истечения </w:t>
      </w:r>
      <w:r w:rsidR="00C6156B">
        <w:rPr>
          <w:rFonts w:ascii="Times New Roman" w:hAnsi="Times New Roman" w:cs="Times New Roman"/>
          <w:szCs w:val="24"/>
          <w:lang w:eastAsia="en-US"/>
        </w:rPr>
        <w:t>Программа</w:t>
      </w:r>
      <w:r w:rsidR="00C6156B" w:rsidRPr="00605D2B">
        <w:rPr>
          <w:rFonts w:ascii="Times New Roman" w:hAnsi="Times New Roman" w:cs="Times New Roman"/>
          <w:szCs w:val="24"/>
          <w:lang w:eastAsia="en-US"/>
        </w:rPr>
        <w:t xml:space="preserve"> </w:t>
      </w:r>
      <w:r w:rsidRPr="00605D2B">
        <w:rPr>
          <w:rFonts w:ascii="Times New Roman" w:hAnsi="Times New Roman" w:cs="Times New Roman"/>
          <w:szCs w:val="24"/>
          <w:lang w:eastAsia="en-US"/>
        </w:rPr>
        <w:t>выводит информационное сообщение с указанием срока действия текущего пароля.</w:t>
      </w:r>
    </w:p>
    <w:p w14:paraId="20AC2C55" w14:textId="475C0169" w:rsidR="00A71451" w:rsidRPr="00605D2B" w:rsidRDefault="00A71451" w:rsidP="009D0131">
      <w:pPr>
        <w:pStyle w:val="a4"/>
        <w:numPr>
          <w:ilvl w:val="0"/>
          <w:numId w:val="3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Минимальной длина пароля.</w:t>
      </w:r>
    </w:p>
    <w:p w14:paraId="082D85D6" w14:textId="2FAF0245" w:rsidR="00A71451" w:rsidRPr="00605D2B" w:rsidRDefault="00A71451" w:rsidP="009D0131">
      <w:pPr>
        <w:pStyle w:val="a4"/>
        <w:numPr>
          <w:ilvl w:val="0"/>
          <w:numId w:val="3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Выхода при бездействии в течение - указывается срок бездействия в минутах, после которого сессия автоматически завершается.</w:t>
      </w:r>
    </w:p>
    <w:p w14:paraId="557404C2" w14:textId="63CFF6BC" w:rsidR="00A71451" w:rsidRPr="00605D2B" w:rsidRDefault="00A71451" w:rsidP="009D0131">
      <w:pPr>
        <w:pStyle w:val="a4"/>
        <w:numPr>
          <w:ilvl w:val="0"/>
          <w:numId w:val="3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Использование символов в пароле - содержит переключатели для следующих</w:t>
      </w:r>
      <w:r w:rsidR="00146BEF">
        <w:rPr>
          <w:rFonts w:ascii="Times New Roman" w:hAnsi="Times New Roman" w:cs="Times New Roman"/>
          <w:szCs w:val="24"/>
          <w:lang w:eastAsia="en-US"/>
        </w:rPr>
        <w:t xml:space="preserve"> минимальных</w:t>
      </w:r>
      <w:r w:rsidRPr="00605D2B">
        <w:rPr>
          <w:rFonts w:ascii="Times New Roman" w:hAnsi="Times New Roman" w:cs="Times New Roman"/>
          <w:szCs w:val="24"/>
          <w:lang w:eastAsia="en-US"/>
        </w:rPr>
        <w:t xml:space="preserve"> требований:</w:t>
      </w:r>
    </w:p>
    <w:p w14:paraId="5EE77226" w14:textId="77777777" w:rsidR="00A71451" w:rsidRPr="00605D2B" w:rsidRDefault="00A71451" w:rsidP="009D0131">
      <w:pPr>
        <w:pStyle w:val="a4"/>
        <w:numPr>
          <w:ilvl w:val="0"/>
          <w:numId w:val="12"/>
        </w:numPr>
        <w:spacing w:before="0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Буквы разного регистра.</w:t>
      </w:r>
    </w:p>
    <w:p w14:paraId="7012F651" w14:textId="77777777" w:rsidR="00A71451" w:rsidRPr="00605D2B" w:rsidRDefault="00A71451" w:rsidP="009D0131">
      <w:pPr>
        <w:pStyle w:val="a4"/>
        <w:numPr>
          <w:ilvl w:val="0"/>
          <w:numId w:val="12"/>
        </w:numPr>
        <w:spacing w:before="0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Спецсимволы.</w:t>
      </w:r>
    </w:p>
    <w:p w14:paraId="22806B74" w14:textId="77777777" w:rsidR="00A71451" w:rsidRPr="00605D2B" w:rsidRDefault="00A71451" w:rsidP="009D0131">
      <w:pPr>
        <w:pStyle w:val="a4"/>
        <w:numPr>
          <w:ilvl w:val="0"/>
          <w:numId w:val="12"/>
        </w:numPr>
        <w:spacing w:before="0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Цифры.</w:t>
      </w:r>
    </w:p>
    <w:p w14:paraId="33A6F584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 xml:space="preserve">Программа должна иметь возможность интеграции с LDAP-сервером и поддерживать </w:t>
      </w:r>
      <w:r w:rsidR="00C37E8A" w:rsidRPr="00605D2B">
        <w:rPr>
          <w:rFonts w:ascii="Times New Roman" w:hAnsi="Times New Roman" w:cs="Times New Roman"/>
          <w:szCs w:val="24"/>
          <w:lang w:eastAsia="en-US"/>
        </w:rPr>
        <w:t>доменную аутентификацию</w:t>
      </w:r>
      <w:r w:rsidRPr="00605D2B">
        <w:rPr>
          <w:rFonts w:ascii="Times New Roman" w:hAnsi="Times New Roman" w:cs="Times New Roman"/>
          <w:szCs w:val="24"/>
          <w:lang w:eastAsia="en-US"/>
        </w:rPr>
        <w:t xml:space="preserve"> пользователей.</w:t>
      </w:r>
    </w:p>
    <w:p w14:paraId="2725A185" w14:textId="77777777" w:rsidR="00A71451" w:rsidRPr="00605D2B" w:rsidRDefault="00A71451" w:rsidP="009D0131">
      <w:pPr>
        <w:pStyle w:val="a4"/>
        <w:keepNext/>
        <w:numPr>
          <w:ilvl w:val="1"/>
          <w:numId w:val="8"/>
        </w:numPr>
        <w:ind w:left="993" w:hanging="993"/>
        <w:rPr>
          <w:rFonts w:ascii="Times New Roman" w:hAnsi="Times New Roman" w:cs="Times New Roman"/>
          <w:b/>
          <w:bCs/>
          <w:szCs w:val="24"/>
          <w:lang w:eastAsia="en-US"/>
        </w:rPr>
      </w:pPr>
      <w:r w:rsidRPr="00605D2B">
        <w:rPr>
          <w:rFonts w:ascii="Times New Roman" w:hAnsi="Times New Roman" w:cs="Times New Roman"/>
          <w:b/>
          <w:bCs/>
          <w:szCs w:val="24"/>
          <w:lang w:eastAsia="en-US"/>
        </w:rPr>
        <w:t>Требования к детектированию данных</w:t>
      </w:r>
    </w:p>
    <w:p w14:paraId="69B2399D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иметь следующие предустановленные шаблоны для выявления подлежащей маскированию информации:</w:t>
      </w:r>
    </w:p>
    <w:p w14:paraId="7559351E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E-</w:t>
      </w:r>
      <w:proofErr w:type="spellStart"/>
      <w:r w:rsidRPr="00605D2B">
        <w:rPr>
          <w:rFonts w:ascii="Times New Roman" w:hAnsi="Times New Roman" w:cs="Times New Roman"/>
          <w:szCs w:val="24"/>
          <w:lang w:eastAsia="en-US"/>
        </w:rPr>
        <w:t>mail</w:t>
      </w:r>
      <w:proofErr w:type="spellEnd"/>
    </w:p>
    <w:p w14:paraId="7A57AE1D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IP-адрес</w:t>
      </w:r>
    </w:p>
    <w:p w14:paraId="10BF963C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MAC-адрес</w:t>
      </w:r>
    </w:p>
    <w:p w14:paraId="20F32D7A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proofErr w:type="spellStart"/>
      <w:r w:rsidRPr="00605D2B">
        <w:rPr>
          <w:rFonts w:ascii="Times New Roman" w:hAnsi="Times New Roman" w:cs="Times New Roman"/>
          <w:szCs w:val="24"/>
          <w:lang w:eastAsia="en-US"/>
        </w:rPr>
        <w:t>UserName</w:t>
      </w:r>
      <w:proofErr w:type="spellEnd"/>
    </w:p>
    <w:p w14:paraId="2C246535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VIN</w:t>
      </w:r>
    </w:p>
    <w:p w14:paraId="0B4B6B76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Адрес</w:t>
      </w:r>
    </w:p>
    <w:p w14:paraId="67665319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БИК</w:t>
      </w:r>
    </w:p>
    <w:p w14:paraId="5B8EDFFD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Гос. номер автомобиля</w:t>
      </w:r>
    </w:p>
    <w:p w14:paraId="1333DB0F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Гражданство</w:t>
      </w:r>
    </w:p>
    <w:p w14:paraId="47678260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Дата рождения</w:t>
      </w:r>
    </w:p>
    <w:p w14:paraId="690171FE" w14:textId="77777777" w:rsidR="00A71451" w:rsidRPr="00605D2B" w:rsidRDefault="00A13870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  <w:lang w:eastAsia="en-US"/>
        </w:rPr>
        <w:t>Заграничный паспорт</w:t>
      </w:r>
    </w:p>
    <w:p w14:paraId="777F044C" w14:textId="3797B1B5" w:rsidR="00A71451" w:rsidRPr="00605D2B" w:rsidRDefault="002D0302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  <w:lang w:eastAsia="en-US"/>
        </w:rPr>
        <w:t>ИИН</w:t>
      </w:r>
    </w:p>
    <w:p w14:paraId="5ED4CE72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Имя</w:t>
      </w:r>
    </w:p>
    <w:p w14:paraId="2500C88D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КПП</w:t>
      </w:r>
    </w:p>
    <w:p w14:paraId="2A1A9A99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Корреспондентский счет</w:t>
      </w:r>
    </w:p>
    <w:p w14:paraId="59A99D19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Мореходная книжка</w:t>
      </w:r>
    </w:p>
    <w:p w14:paraId="5AFCA6CA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Номер ВУ</w:t>
      </w:r>
    </w:p>
    <w:p w14:paraId="29978400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Номер договора</w:t>
      </w:r>
    </w:p>
    <w:p w14:paraId="34AFCE11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Номер счёта</w:t>
      </w:r>
    </w:p>
    <w:p w14:paraId="57812263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Номер телефона</w:t>
      </w:r>
    </w:p>
    <w:p w14:paraId="1011235C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Номер транзакции</w:t>
      </w:r>
    </w:p>
    <w:p w14:paraId="7C862967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ОГРН</w:t>
      </w:r>
    </w:p>
    <w:p w14:paraId="41EF6255" w14:textId="77777777" w:rsidR="00A13870" w:rsidRDefault="00A13870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  <w:lang w:eastAsia="en-US"/>
        </w:rPr>
        <w:t>ОГРНИП</w:t>
      </w:r>
    </w:p>
    <w:p w14:paraId="179C31EB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ОКАТО</w:t>
      </w:r>
    </w:p>
    <w:p w14:paraId="5E33D272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ОКВЭД</w:t>
      </w:r>
    </w:p>
    <w:p w14:paraId="051D4399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ОКОГУ</w:t>
      </w:r>
    </w:p>
    <w:p w14:paraId="4EB6F270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ОКОПФ</w:t>
      </w:r>
    </w:p>
    <w:p w14:paraId="5B7F92D2" w14:textId="77777777" w:rsidR="00A71451" w:rsidRPr="00605D2B" w:rsidRDefault="00A13870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  <w:lang w:eastAsia="en-US"/>
        </w:rPr>
        <w:t>ОКЭД</w:t>
      </w:r>
    </w:p>
    <w:p w14:paraId="48305DDA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ОКФС</w:t>
      </w:r>
    </w:p>
    <w:p w14:paraId="028D4CB1" w14:textId="77777777" w:rsidR="00A71451" w:rsidRPr="00A13870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Образование</w:t>
      </w:r>
    </w:p>
    <w:p w14:paraId="01C3C346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Паспорт</w:t>
      </w:r>
    </w:p>
    <w:p w14:paraId="4E2704E9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Пол</w:t>
      </w:r>
    </w:p>
    <w:p w14:paraId="49F43D20" w14:textId="77777777" w:rsidR="00A71451" w:rsidRPr="00A13870" w:rsidRDefault="00A13870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  <w:lang w:eastAsia="en-US"/>
        </w:rPr>
        <w:t>Полис ОГПО ВТС</w:t>
      </w:r>
    </w:p>
    <w:p w14:paraId="39D9C8B2" w14:textId="77777777" w:rsidR="00A71451" w:rsidRPr="00A13870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Приписное свидетельство</w:t>
      </w:r>
    </w:p>
    <w:p w14:paraId="72F526DC" w14:textId="6D19A8CD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</w:t>
      </w:r>
      <w:r w:rsidR="00DB4954">
        <w:rPr>
          <w:rFonts w:ascii="Times New Roman" w:hAnsi="Times New Roman" w:cs="Times New Roman"/>
          <w:szCs w:val="24"/>
          <w:lang w:eastAsia="en-US"/>
        </w:rPr>
        <w:t>Р</w:t>
      </w:r>
      <w:r w:rsidRPr="00605D2B">
        <w:rPr>
          <w:rFonts w:ascii="Times New Roman" w:hAnsi="Times New Roman" w:cs="Times New Roman"/>
          <w:szCs w:val="24"/>
          <w:lang w:eastAsia="en-US"/>
        </w:rPr>
        <w:t>ТС</w:t>
      </w:r>
    </w:p>
    <w:p w14:paraId="41E0A9BA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Свидетельство о заключении брака</w:t>
      </w:r>
    </w:p>
    <w:p w14:paraId="62DC1C4F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Свидетельство о перемене имени</w:t>
      </w:r>
    </w:p>
    <w:p w14:paraId="3136F770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Свидетельство о расторжении брака</w:t>
      </w:r>
    </w:p>
    <w:p w14:paraId="24BF5D61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Свидетельство о смерти</w:t>
      </w:r>
    </w:p>
    <w:p w14:paraId="5C6E15F9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Свидетельство об установлении отцовства</w:t>
      </w:r>
    </w:p>
    <w:p w14:paraId="064DD318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Свидетельство об усыновлении (удочерении)</w:t>
      </w:r>
    </w:p>
    <w:p w14:paraId="72A7E6D4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Семейное положение</w:t>
      </w:r>
    </w:p>
    <w:p w14:paraId="2E4F4C2D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Трудовая книжка</w:t>
      </w:r>
    </w:p>
    <w:p w14:paraId="332A2940" w14:textId="77777777" w:rsidR="00A71451" w:rsidRPr="00A13870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ФИО</w:t>
      </w:r>
    </w:p>
    <w:p w14:paraId="737D39FD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содержать базовый набор справочников для решения основных задач обезличивания и удаления персональных данных.</w:t>
      </w:r>
    </w:p>
    <w:p w14:paraId="26269287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поддерживать возможность расширения набора справочников.</w:t>
      </w:r>
    </w:p>
    <w:p w14:paraId="30D00303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обеспечивать возможность составления пользовательских правил замены и заполнения данных.</w:t>
      </w:r>
    </w:p>
    <w:p w14:paraId="371045E2" w14:textId="61A12ABE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должны иметь возможность предоставления отчета о таблицах и полях, содержащих подлежащие маскированию данные, с возможностью фильтрации по типу данных, имени таблицы, схемы БД, наименованию поля</w:t>
      </w:r>
      <w:r w:rsidR="00146BEF">
        <w:rPr>
          <w:rFonts w:ascii="Times New Roman" w:hAnsi="Times New Roman" w:cs="Times New Roman"/>
          <w:szCs w:val="24"/>
          <w:lang w:eastAsia="en-US"/>
        </w:rPr>
        <w:t>.</w:t>
      </w:r>
    </w:p>
    <w:p w14:paraId="0655C6FF" w14:textId="77777777" w:rsidR="00A71451" w:rsidRPr="00605D2B" w:rsidRDefault="00A71451" w:rsidP="009D0131">
      <w:pPr>
        <w:pStyle w:val="a4"/>
        <w:numPr>
          <w:ilvl w:val="1"/>
          <w:numId w:val="8"/>
        </w:numPr>
        <w:ind w:left="993" w:hanging="993"/>
        <w:rPr>
          <w:rFonts w:ascii="Times New Roman" w:hAnsi="Times New Roman" w:cs="Times New Roman"/>
          <w:b/>
          <w:bCs/>
          <w:szCs w:val="24"/>
          <w:lang w:eastAsia="en-US"/>
        </w:rPr>
      </w:pPr>
      <w:r w:rsidRPr="00605D2B">
        <w:rPr>
          <w:rFonts w:ascii="Times New Roman" w:hAnsi="Times New Roman" w:cs="Times New Roman"/>
          <w:b/>
          <w:bCs/>
          <w:szCs w:val="24"/>
          <w:lang w:eastAsia="en-US"/>
        </w:rPr>
        <w:t>Требования к переносу и маскированию данных.</w:t>
      </w:r>
      <w:r w:rsidR="00A13870">
        <w:rPr>
          <w:rFonts w:ascii="Times New Roman" w:hAnsi="Times New Roman" w:cs="Times New Roman"/>
          <w:b/>
          <w:bCs/>
          <w:szCs w:val="24"/>
          <w:lang w:eastAsia="en-US"/>
        </w:rPr>
        <w:t xml:space="preserve"> </w:t>
      </w:r>
    </w:p>
    <w:p w14:paraId="23BFDA96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поддерживать следующие алгоритмы маскирования:</w:t>
      </w:r>
    </w:p>
    <w:p w14:paraId="12317DF1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Случайная строка</w:t>
      </w:r>
    </w:p>
    <w:p w14:paraId="0FB94B0A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чисел (с указанием минимального и максимального значений)</w:t>
      </w:r>
    </w:p>
    <w:p w14:paraId="528072DB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Перемешивание</w:t>
      </w:r>
    </w:p>
    <w:p w14:paraId="24C32C8D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Перемешивание символов</w:t>
      </w:r>
    </w:p>
    <w:p w14:paraId="6E90F3C3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имён</w:t>
      </w:r>
    </w:p>
    <w:p w14:paraId="49E4782D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фамилий</w:t>
      </w:r>
    </w:p>
    <w:p w14:paraId="5CE32565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Очистка</w:t>
      </w:r>
    </w:p>
    <w:p w14:paraId="111E85BC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почты (с возможностью задания почтового домена)</w:t>
      </w:r>
    </w:p>
    <w:p w14:paraId="5AFD424E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паспорта (с возможностью задания формата записи – полный, серия, номер и др.)</w:t>
      </w:r>
    </w:p>
    <w:p w14:paraId="40E58F57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отчеств</w:t>
      </w:r>
    </w:p>
    <w:p w14:paraId="41B8D0C0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Поиск с заменой</w:t>
      </w:r>
    </w:p>
    <w:p w14:paraId="6A2D2EEA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ФИО (с указанием формата ФИО)</w:t>
      </w:r>
    </w:p>
    <w:p w14:paraId="626DA6B1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СНИЛС (с возможностью указания формата)</w:t>
      </w:r>
    </w:p>
    <w:p w14:paraId="23A0AC6B" w14:textId="5189493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И</w:t>
      </w:r>
      <w:r w:rsidR="002D0302">
        <w:rPr>
          <w:rFonts w:ascii="Times New Roman" w:hAnsi="Times New Roman" w:cs="Times New Roman"/>
          <w:szCs w:val="24"/>
          <w:lang w:eastAsia="en-US"/>
        </w:rPr>
        <w:t>И</w:t>
      </w:r>
      <w:r w:rsidRPr="00605D2B">
        <w:rPr>
          <w:rFonts w:ascii="Times New Roman" w:hAnsi="Times New Roman" w:cs="Times New Roman"/>
          <w:szCs w:val="24"/>
          <w:lang w:eastAsia="en-US"/>
        </w:rPr>
        <w:t>Н</w:t>
      </w:r>
    </w:p>
    <w:p w14:paraId="66034FB9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телефона</w:t>
      </w:r>
    </w:p>
    <w:p w14:paraId="281657A8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ОГРН</w:t>
      </w:r>
    </w:p>
    <w:p w14:paraId="7C2D8DA3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банковской карты (с возможностью сохранять BIN)</w:t>
      </w:r>
    </w:p>
    <w:p w14:paraId="7A9F9C99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адреса (с возможностью настройки формата адреса)</w:t>
      </w:r>
    </w:p>
    <w:p w14:paraId="5847997C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водительского удостоверения</w:t>
      </w:r>
    </w:p>
    <w:p w14:paraId="4DD80648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proofErr w:type="spellStart"/>
      <w:r w:rsidRPr="00605D2B">
        <w:rPr>
          <w:rFonts w:ascii="Times New Roman" w:hAnsi="Times New Roman" w:cs="Times New Roman"/>
          <w:szCs w:val="24"/>
          <w:lang w:eastAsia="en-US"/>
        </w:rPr>
        <w:t>Хэширование</w:t>
      </w:r>
      <w:proofErr w:type="spellEnd"/>
    </w:p>
    <w:p w14:paraId="7375E8FF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Замена набором символов</w:t>
      </w:r>
    </w:p>
    <w:p w14:paraId="0D786D9C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по справочнику (с возможностью загрузки пользовательских справочников)</w:t>
      </w:r>
    </w:p>
    <w:p w14:paraId="6011AD98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Копирование</w:t>
      </w:r>
    </w:p>
    <w:p w14:paraId="213D9BB4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даты и времени (с настройкой количества дней до и после указанной даты)</w:t>
      </w:r>
    </w:p>
    <w:p w14:paraId="538B090E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Замена структурированным текстом</w:t>
      </w:r>
    </w:p>
    <w:p w14:paraId="17E72E90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корреспондентского счета</w:t>
      </w:r>
    </w:p>
    <w:p w14:paraId="1AF200F0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банковского счета</w:t>
      </w:r>
    </w:p>
    <w:p w14:paraId="511ABA9F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IP v4</w:t>
      </w:r>
    </w:p>
    <w:p w14:paraId="097651E3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MAC-адреса</w:t>
      </w:r>
    </w:p>
    <w:p w14:paraId="1B302910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VIN</w:t>
      </w:r>
    </w:p>
    <w:p w14:paraId="21A41C1D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автомобильного номера</w:t>
      </w:r>
    </w:p>
    <w:p w14:paraId="2FD73B16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ОКПО</w:t>
      </w:r>
    </w:p>
    <w:p w14:paraId="6F027775" w14:textId="77777777" w:rsidR="00A71451" w:rsidRPr="00605D2B" w:rsidRDefault="00A71451" w:rsidP="009D0131">
      <w:pPr>
        <w:pStyle w:val="a4"/>
        <w:numPr>
          <w:ilvl w:val="0"/>
          <w:numId w:val="4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Генератор КПП</w:t>
      </w:r>
    </w:p>
    <w:p w14:paraId="4CADB3BF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иметь возможность соблюдения уникальности генерируемых данных при маскировании.</w:t>
      </w:r>
    </w:p>
    <w:p w14:paraId="3ED5841F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 xml:space="preserve">Программа должна иметь возможность соблюдения </w:t>
      </w:r>
      <w:proofErr w:type="spellStart"/>
      <w:r w:rsidRPr="00605D2B">
        <w:rPr>
          <w:rFonts w:ascii="Times New Roman" w:hAnsi="Times New Roman" w:cs="Times New Roman"/>
          <w:szCs w:val="24"/>
          <w:lang w:eastAsia="en-US"/>
        </w:rPr>
        <w:t>консистентности</w:t>
      </w:r>
      <w:proofErr w:type="spellEnd"/>
      <w:r w:rsidRPr="00605D2B">
        <w:rPr>
          <w:rFonts w:ascii="Times New Roman" w:hAnsi="Times New Roman" w:cs="Times New Roman"/>
          <w:szCs w:val="24"/>
          <w:lang w:eastAsia="en-US"/>
        </w:rPr>
        <w:t xml:space="preserve"> генерируемых данных при маскировании</w:t>
      </w:r>
    </w:p>
    <w:p w14:paraId="203A7C05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иметь возможность автоматического проставления необходимых алгоритмов маскирования в зависимости от примененного шаблона сканирования.</w:t>
      </w:r>
    </w:p>
    <w:p w14:paraId="7EB48EB9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иметь возможность ручного изменения применяемого алгоритма маскирования для отдельного поля.</w:t>
      </w:r>
    </w:p>
    <w:p w14:paraId="6FD45746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иметь возможность включения\исключения из переноса объектов БД (таблиц, ключей, ограничений, индексов, триггеров, секвенций, функций, процедур) с сохранением зависимостей.</w:t>
      </w:r>
    </w:p>
    <w:p w14:paraId="4025133D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 xml:space="preserve">Программа должна иметь возможность просмотра и редактирования </w:t>
      </w:r>
      <w:r w:rsidRPr="00605D2B">
        <w:rPr>
          <w:rFonts w:ascii="Times New Roman" w:hAnsi="Times New Roman" w:cs="Times New Roman"/>
          <w:szCs w:val="24"/>
          <w:lang w:val="en-US" w:eastAsia="en-US"/>
        </w:rPr>
        <w:t>SQL</w:t>
      </w:r>
      <w:r w:rsidRPr="00605D2B">
        <w:rPr>
          <w:rFonts w:ascii="Times New Roman" w:hAnsi="Times New Roman" w:cs="Times New Roman"/>
          <w:szCs w:val="24"/>
          <w:lang w:eastAsia="en-US"/>
        </w:rPr>
        <w:t>-скрипта пересоздания объекта БД в конечной базе данных.</w:t>
      </w:r>
    </w:p>
    <w:p w14:paraId="695FD9E8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иметь возможность выполнения пользовательских скриптов для внесения изменений в конечную базу данных по окончании процесса маскирования данных.</w:t>
      </w:r>
    </w:p>
    <w:p w14:paraId="1D3795D1" w14:textId="7EF196A8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иметь возможность отображения предварительных результатов работы алгоритмов маскирования</w:t>
      </w:r>
      <w:r w:rsidR="00146BEF">
        <w:rPr>
          <w:rFonts w:ascii="Times New Roman" w:hAnsi="Times New Roman" w:cs="Times New Roman"/>
          <w:szCs w:val="24"/>
          <w:lang w:eastAsia="en-US"/>
        </w:rPr>
        <w:t>.</w:t>
      </w:r>
      <w:r w:rsidRPr="00605D2B">
        <w:rPr>
          <w:rFonts w:ascii="Times New Roman" w:hAnsi="Times New Roman" w:cs="Times New Roman"/>
          <w:szCs w:val="24"/>
          <w:lang w:eastAsia="en-US"/>
        </w:rPr>
        <w:t xml:space="preserve"> </w:t>
      </w:r>
    </w:p>
    <w:p w14:paraId="787B220D" w14:textId="152DB0DB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поддерживать функцию усечения БД</w:t>
      </w:r>
      <w:r w:rsidR="00146BEF">
        <w:rPr>
          <w:rFonts w:ascii="Times New Roman" w:hAnsi="Times New Roman" w:cs="Times New Roman"/>
          <w:szCs w:val="24"/>
          <w:lang w:eastAsia="en-US"/>
        </w:rPr>
        <w:t>.</w:t>
      </w:r>
    </w:p>
    <w:p w14:paraId="26D65698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иметь возможность сохранения проектов маскирования для последующего повторного использования.</w:t>
      </w:r>
    </w:p>
    <w:p w14:paraId="07C4C117" w14:textId="77777777" w:rsidR="00A71451" w:rsidRPr="00605D2B" w:rsidRDefault="00A71451" w:rsidP="009D0131">
      <w:pPr>
        <w:pStyle w:val="a4"/>
        <w:numPr>
          <w:ilvl w:val="1"/>
          <w:numId w:val="8"/>
        </w:numPr>
        <w:ind w:left="993" w:hanging="993"/>
        <w:rPr>
          <w:rFonts w:ascii="Times New Roman" w:hAnsi="Times New Roman" w:cs="Times New Roman"/>
          <w:b/>
          <w:bCs/>
          <w:szCs w:val="24"/>
          <w:lang w:eastAsia="en-US"/>
        </w:rPr>
      </w:pPr>
      <w:bookmarkStart w:id="1" w:name="_Toc322954884"/>
      <w:r w:rsidRPr="00605D2B">
        <w:rPr>
          <w:rFonts w:ascii="Times New Roman" w:hAnsi="Times New Roman" w:cs="Times New Roman"/>
          <w:b/>
          <w:bCs/>
          <w:szCs w:val="24"/>
          <w:lang w:eastAsia="en-US"/>
        </w:rPr>
        <w:t>Требования по производительности</w:t>
      </w:r>
      <w:bookmarkEnd w:id="1"/>
    </w:p>
    <w:p w14:paraId="223047DB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Программа должна использовать все доступные ресурсы аппаратного обеспечения для оптимальной скорости обезличивания и копирования данных. Скорость копирования данных напрямую зависит от состава аппаратного обеспечения целевых серверов.</w:t>
      </w:r>
    </w:p>
    <w:p w14:paraId="31414E63" w14:textId="77777777" w:rsidR="00A71451" w:rsidRPr="00605D2B" w:rsidRDefault="00A71451" w:rsidP="009D0131">
      <w:pPr>
        <w:pStyle w:val="a4"/>
        <w:numPr>
          <w:ilvl w:val="1"/>
          <w:numId w:val="8"/>
        </w:numPr>
        <w:ind w:left="993" w:hanging="993"/>
        <w:rPr>
          <w:rFonts w:ascii="Times New Roman" w:hAnsi="Times New Roman" w:cs="Times New Roman"/>
          <w:b/>
          <w:bCs/>
          <w:szCs w:val="24"/>
          <w:lang w:eastAsia="en-US"/>
        </w:rPr>
      </w:pPr>
      <w:r w:rsidRPr="00605D2B">
        <w:rPr>
          <w:rFonts w:ascii="Times New Roman" w:hAnsi="Times New Roman" w:cs="Times New Roman"/>
          <w:b/>
          <w:bCs/>
          <w:szCs w:val="24"/>
          <w:lang w:eastAsia="en-US"/>
        </w:rPr>
        <w:t>Требования к разрабатываемой документации</w:t>
      </w:r>
    </w:p>
    <w:p w14:paraId="3168FDCA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</w:rPr>
        <w:t>Техническая документация должна быть поставлена на русском языке в полном объеме на все программное обеспечение, включая процедур настройки и инсталляции.</w:t>
      </w:r>
    </w:p>
    <w:p w14:paraId="23DCEF59" w14:textId="77777777" w:rsidR="00A71451" w:rsidRPr="00605D2B" w:rsidRDefault="00A71451" w:rsidP="009D0131">
      <w:pPr>
        <w:pStyle w:val="a4"/>
        <w:numPr>
          <w:ilvl w:val="1"/>
          <w:numId w:val="8"/>
        </w:numPr>
        <w:ind w:left="993" w:hanging="993"/>
        <w:rPr>
          <w:rFonts w:ascii="Times New Roman" w:hAnsi="Times New Roman" w:cs="Times New Roman"/>
          <w:b/>
          <w:bCs/>
          <w:szCs w:val="24"/>
          <w:lang w:eastAsia="en-US"/>
        </w:rPr>
      </w:pPr>
      <w:r w:rsidRPr="00605D2B">
        <w:rPr>
          <w:rFonts w:ascii="Times New Roman" w:hAnsi="Times New Roman" w:cs="Times New Roman"/>
          <w:b/>
          <w:bCs/>
          <w:szCs w:val="24"/>
          <w:lang w:eastAsia="en-US"/>
        </w:rPr>
        <w:t>Описание разрабатываемых компонентов, входящих в состав ПО</w:t>
      </w:r>
    </w:p>
    <w:p w14:paraId="6DD6EF50" w14:textId="77777777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Серверная часть для обезличивания данных включающая в себя:</w:t>
      </w:r>
    </w:p>
    <w:p w14:paraId="69A7C2ED" w14:textId="77777777" w:rsidR="00A71451" w:rsidRPr="00605D2B" w:rsidRDefault="00A71451" w:rsidP="009D0131">
      <w:pPr>
        <w:pStyle w:val="a4"/>
        <w:numPr>
          <w:ilvl w:val="3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Сервис подключения и анализа схемы данных маскируемых СУБД.</w:t>
      </w:r>
    </w:p>
    <w:p w14:paraId="63EDE978" w14:textId="77777777" w:rsidR="00A71451" w:rsidRPr="00605D2B" w:rsidRDefault="00A71451" w:rsidP="009D0131">
      <w:pPr>
        <w:pStyle w:val="a4"/>
        <w:numPr>
          <w:ilvl w:val="3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Сервис автоматического поиска конфиденциальной информации.</w:t>
      </w:r>
    </w:p>
    <w:p w14:paraId="39228599" w14:textId="77777777" w:rsidR="00A71451" w:rsidRPr="00605D2B" w:rsidRDefault="00A71451" w:rsidP="009D0131">
      <w:pPr>
        <w:pStyle w:val="a4"/>
        <w:numPr>
          <w:ilvl w:val="3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База данных для хранения внутренней информации сервиса:</w:t>
      </w:r>
    </w:p>
    <w:p w14:paraId="7C6C12B9" w14:textId="77777777" w:rsidR="00A71451" w:rsidRPr="00605D2B" w:rsidRDefault="00A71451" w:rsidP="009D0131">
      <w:pPr>
        <w:pStyle w:val="a4"/>
        <w:numPr>
          <w:ilvl w:val="0"/>
          <w:numId w:val="9"/>
        </w:numPr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Справочник подключений к целевым СУБД</w:t>
      </w:r>
    </w:p>
    <w:p w14:paraId="591742BC" w14:textId="77777777" w:rsidR="00A71451" w:rsidRPr="00605D2B" w:rsidRDefault="00A71451" w:rsidP="009D0131">
      <w:pPr>
        <w:pStyle w:val="a4"/>
        <w:numPr>
          <w:ilvl w:val="0"/>
          <w:numId w:val="9"/>
        </w:numPr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Листы маскирования для различных типов данных</w:t>
      </w:r>
    </w:p>
    <w:p w14:paraId="6C680621" w14:textId="77777777" w:rsidR="00A71451" w:rsidRPr="00605D2B" w:rsidRDefault="00A71451" w:rsidP="009D0131">
      <w:pPr>
        <w:pStyle w:val="a4"/>
        <w:numPr>
          <w:ilvl w:val="0"/>
          <w:numId w:val="9"/>
        </w:numPr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Таблицы и столбцы, выбранные для маскирования</w:t>
      </w:r>
    </w:p>
    <w:p w14:paraId="6DC0060A" w14:textId="77777777" w:rsidR="00A71451" w:rsidRPr="00605D2B" w:rsidRDefault="00A71451" w:rsidP="009D0131">
      <w:pPr>
        <w:pStyle w:val="a4"/>
        <w:numPr>
          <w:ilvl w:val="0"/>
          <w:numId w:val="9"/>
        </w:numPr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Внутренние справочники</w:t>
      </w:r>
    </w:p>
    <w:p w14:paraId="7AB496C1" w14:textId="77777777" w:rsidR="00A71451" w:rsidRPr="00605D2B" w:rsidRDefault="00A71451" w:rsidP="009D0131">
      <w:pPr>
        <w:pStyle w:val="a4"/>
        <w:numPr>
          <w:ilvl w:val="3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Сервис создания маскированной копии СУБД</w:t>
      </w:r>
    </w:p>
    <w:p w14:paraId="7D086451" w14:textId="6AC3AC63" w:rsidR="00A71451" w:rsidRPr="00605D2B" w:rsidRDefault="00A71451" w:rsidP="009D0131">
      <w:pPr>
        <w:pStyle w:val="a4"/>
        <w:numPr>
          <w:ilvl w:val="2"/>
          <w:numId w:val="8"/>
        </w:numPr>
        <w:ind w:left="993" w:hanging="993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 xml:space="preserve">Клиентский </w:t>
      </w:r>
      <w:proofErr w:type="spellStart"/>
      <w:r w:rsidRPr="00605D2B">
        <w:rPr>
          <w:rFonts w:ascii="Times New Roman" w:hAnsi="Times New Roman" w:cs="Times New Roman"/>
          <w:szCs w:val="24"/>
          <w:lang w:eastAsia="en-US"/>
        </w:rPr>
        <w:t>web</w:t>
      </w:r>
      <w:proofErr w:type="spellEnd"/>
      <w:r w:rsidRPr="00605D2B">
        <w:rPr>
          <w:rFonts w:ascii="Times New Roman" w:hAnsi="Times New Roman" w:cs="Times New Roman"/>
          <w:szCs w:val="24"/>
          <w:lang w:eastAsia="en-US"/>
        </w:rPr>
        <w:t>-интерфейс включа</w:t>
      </w:r>
      <w:r w:rsidR="00382E03">
        <w:rPr>
          <w:rFonts w:ascii="Times New Roman" w:hAnsi="Times New Roman" w:cs="Times New Roman"/>
          <w:szCs w:val="24"/>
          <w:lang w:eastAsia="en-US"/>
        </w:rPr>
        <w:t>ет</w:t>
      </w:r>
      <w:r w:rsidRPr="00605D2B">
        <w:rPr>
          <w:rFonts w:ascii="Times New Roman" w:hAnsi="Times New Roman" w:cs="Times New Roman"/>
          <w:szCs w:val="24"/>
          <w:lang w:eastAsia="en-US"/>
        </w:rPr>
        <w:t xml:space="preserve"> в </w:t>
      </w:r>
      <w:r w:rsidR="008F3A40" w:rsidRPr="00605D2B">
        <w:rPr>
          <w:rFonts w:ascii="Times New Roman" w:hAnsi="Times New Roman" w:cs="Times New Roman"/>
          <w:szCs w:val="24"/>
          <w:lang w:eastAsia="en-US"/>
        </w:rPr>
        <w:t>себя,</w:t>
      </w:r>
      <w:r w:rsidR="008F3A40">
        <w:rPr>
          <w:rFonts w:ascii="Times New Roman" w:hAnsi="Times New Roman" w:cs="Times New Roman"/>
          <w:szCs w:val="24"/>
          <w:lang w:eastAsia="en-US"/>
        </w:rPr>
        <w:t xml:space="preserve"> </w:t>
      </w:r>
      <w:r w:rsidR="00382E03">
        <w:rPr>
          <w:rFonts w:ascii="Times New Roman" w:hAnsi="Times New Roman" w:cs="Times New Roman"/>
          <w:szCs w:val="24"/>
          <w:lang w:eastAsia="en-US"/>
        </w:rPr>
        <w:t xml:space="preserve">но не </w:t>
      </w:r>
      <w:r w:rsidR="007038DA">
        <w:rPr>
          <w:rFonts w:ascii="Times New Roman" w:hAnsi="Times New Roman" w:cs="Times New Roman"/>
          <w:szCs w:val="24"/>
          <w:lang w:eastAsia="en-US"/>
        </w:rPr>
        <w:t>ограничивается</w:t>
      </w:r>
      <w:r w:rsidR="008F3A40">
        <w:rPr>
          <w:rFonts w:ascii="Times New Roman" w:hAnsi="Times New Roman" w:cs="Times New Roman"/>
          <w:szCs w:val="24"/>
          <w:lang w:eastAsia="en-US"/>
        </w:rPr>
        <w:t xml:space="preserve"> следующим</w:t>
      </w:r>
      <w:r w:rsidRPr="00605D2B">
        <w:rPr>
          <w:rFonts w:ascii="Times New Roman" w:hAnsi="Times New Roman" w:cs="Times New Roman"/>
          <w:szCs w:val="24"/>
          <w:lang w:eastAsia="en-US"/>
        </w:rPr>
        <w:t>:</w:t>
      </w:r>
    </w:p>
    <w:p w14:paraId="45FD8185" w14:textId="77777777" w:rsidR="00A71451" w:rsidRPr="00605D2B" w:rsidRDefault="00A71451" w:rsidP="009D0131">
      <w:pPr>
        <w:pStyle w:val="a4"/>
        <w:numPr>
          <w:ilvl w:val="0"/>
          <w:numId w:val="10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Аутентификация пользователя</w:t>
      </w:r>
    </w:p>
    <w:p w14:paraId="295E9C2A" w14:textId="77777777" w:rsidR="00A71451" w:rsidRPr="00605D2B" w:rsidRDefault="00A71451" w:rsidP="009D0131">
      <w:pPr>
        <w:pStyle w:val="a4"/>
        <w:numPr>
          <w:ilvl w:val="0"/>
          <w:numId w:val="10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Создание подключений к целевым СУБД</w:t>
      </w:r>
    </w:p>
    <w:p w14:paraId="2D99D0B9" w14:textId="77777777" w:rsidR="00A71451" w:rsidRPr="00605D2B" w:rsidRDefault="00A71451" w:rsidP="009D0131">
      <w:pPr>
        <w:pStyle w:val="a4"/>
        <w:numPr>
          <w:ilvl w:val="0"/>
          <w:numId w:val="10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Просмотр схемы СУБД</w:t>
      </w:r>
    </w:p>
    <w:p w14:paraId="00E91E68" w14:textId="14E684EC" w:rsidR="00A71451" w:rsidRDefault="00A71451" w:rsidP="009D0131">
      <w:pPr>
        <w:pStyle w:val="a4"/>
        <w:numPr>
          <w:ilvl w:val="0"/>
          <w:numId w:val="10"/>
        </w:numPr>
        <w:spacing w:before="0"/>
        <w:ind w:left="1560" w:hanging="567"/>
        <w:rPr>
          <w:rFonts w:ascii="Times New Roman" w:hAnsi="Times New Roman" w:cs="Times New Roman"/>
          <w:szCs w:val="24"/>
          <w:lang w:eastAsia="en-US"/>
        </w:rPr>
      </w:pPr>
      <w:r w:rsidRPr="00605D2B">
        <w:rPr>
          <w:rFonts w:ascii="Times New Roman" w:hAnsi="Times New Roman" w:cs="Times New Roman"/>
          <w:szCs w:val="24"/>
          <w:lang w:eastAsia="en-US"/>
        </w:rPr>
        <w:t>Выбор таблиц и столбцов для маскирования с возможностью выбора типа маскирования</w:t>
      </w:r>
      <w:r w:rsidR="00146BEF">
        <w:rPr>
          <w:rFonts w:ascii="Times New Roman" w:hAnsi="Times New Roman" w:cs="Times New Roman"/>
          <w:szCs w:val="24"/>
          <w:lang w:eastAsia="en-US"/>
        </w:rPr>
        <w:t>.</w:t>
      </w:r>
    </w:p>
    <w:p w14:paraId="58A74813" w14:textId="77777777" w:rsidR="00605D2B" w:rsidRPr="00605D2B" w:rsidRDefault="00605D2B" w:rsidP="009D0131">
      <w:pPr>
        <w:pStyle w:val="a4"/>
        <w:ind w:firstLine="0"/>
        <w:rPr>
          <w:rFonts w:ascii="Times New Roman" w:hAnsi="Times New Roman" w:cs="Times New Roman"/>
          <w:szCs w:val="24"/>
          <w:lang w:eastAsia="en-US"/>
        </w:rPr>
      </w:pPr>
    </w:p>
    <w:p w14:paraId="6A36A549" w14:textId="77777777" w:rsidR="00605D2B" w:rsidRPr="00605D2B" w:rsidRDefault="00605D2B" w:rsidP="00A13870">
      <w:pPr>
        <w:pStyle w:val="a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05D2B" w:rsidRPr="00605D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C38"/>
    <w:multiLevelType w:val="hybridMultilevel"/>
    <w:tmpl w:val="10D082F2"/>
    <w:lvl w:ilvl="0" w:tplc="1116E9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3D4"/>
    <w:multiLevelType w:val="multilevel"/>
    <w:tmpl w:val="036143D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DB214E"/>
    <w:multiLevelType w:val="hybridMultilevel"/>
    <w:tmpl w:val="C18467C4"/>
    <w:lvl w:ilvl="0" w:tplc="28C43C58">
      <w:start w:val="1"/>
      <w:numFmt w:val="decimal"/>
      <w:lvlText w:val="%1."/>
      <w:lvlJc w:val="left"/>
      <w:pPr>
        <w:ind w:left="36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8" w:hanging="360"/>
      </w:pPr>
    </w:lvl>
    <w:lvl w:ilvl="2" w:tplc="0409001B">
      <w:start w:val="1"/>
      <w:numFmt w:val="lowerRoman"/>
      <w:lvlText w:val="%3."/>
      <w:lvlJc w:val="right"/>
      <w:pPr>
        <w:ind w:left="1808" w:hanging="180"/>
      </w:pPr>
    </w:lvl>
    <w:lvl w:ilvl="3" w:tplc="0409000F">
      <w:start w:val="1"/>
      <w:numFmt w:val="decimal"/>
      <w:lvlText w:val="%4."/>
      <w:lvlJc w:val="left"/>
      <w:pPr>
        <w:ind w:left="2528" w:hanging="360"/>
      </w:pPr>
    </w:lvl>
    <w:lvl w:ilvl="4" w:tplc="04090019">
      <w:start w:val="1"/>
      <w:numFmt w:val="lowerLetter"/>
      <w:lvlText w:val="%5."/>
      <w:lvlJc w:val="left"/>
      <w:pPr>
        <w:ind w:left="3248" w:hanging="360"/>
      </w:pPr>
    </w:lvl>
    <w:lvl w:ilvl="5" w:tplc="0409001B">
      <w:start w:val="1"/>
      <w:numFmt w:val="lowerRoman"/>
      <w:lvlText w:val="%6."/>
      <w:lvlJc w:val="right"/>
      <w:pPr>
        <w:ind w:left="3968" w:hanging="180"/>
      </w:pPr>
    </w:lvl>
    <w:lvl w:ilvl="6" w:tplc="0409000F">
      <w:start w:val="1"/>
      <w:numFmt w:val="decimal"/>
      <w:lvlText w:val="%7."/>
      <w:lvlJc w:val="left"/>
      <w:pPr>
        <w:ind w:left="4688" w:hanging="360"/>
      </w:pPr>
    </w:lvl>
    <w:lvl w:ilvl="7" w:tplc="04090019">
      <w:start w:val="1"/>
      <w:numFmt w:val="lowerLetter"/>
      <w:lvlText w:val="%8."/>
      <w:lvlJc w:val="left"/>
      <w:pPr>
        <w:ind w:left="5408" w:hanging="360"/>
      </w:pPr>
    </w:lvl>
    <w:lvl w:ilvl="8" w:tplc="0409001B">
      <w:start w:val="1"/>
      <w:numFmt w:val="lowerRoman"/>
      <w:lvlText w:val="%9."/>
      <w:lvlJc w:val="right"/>
      <w:pPr>
        <w:ind w:left="6128" w:hanging="180"/>
      </w:pPr>
    </w:lvl>
  </w:abstractNum>
  <w:abstractNum w:abstractNumId="3" w15:restartNumberingAfterBreak="0">
    <w:nsid w:val="05670108"/>
    <w:multiLevelType w:val="multilevel"/>
    <w:tmpl w:val="837215B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B851D64"/>
    <w:multiLevelType w:val="hybridMultilevel"/>
    <w:tmpl w:val="8D185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F54DC"/>
    <w:multiLevelType w:val="hybridMultilevel"/>
    <w:tmpl w:val="64883CB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10221B2"/>
    <w:multiLevelType w:val="hybridMultilevel"/>
    <w:tmpl w:val="79260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85BFF"/>
    <w:multiLevelType w:val="multilevel"/>
    <w:tmpl w:val="A67A3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EE583F"/>
    <w:multiLevelType w:val="hybridMultilevel"/>
    <w:tmpl w:val="6F70B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1951"/>
    <w:multiLevelType w:val="hybridMultilevel"/>
    <w:tmpl w:val="08EE07AA"/>
    <w:lvl w:ilvl="0" w:tplc="04190001">
      <w:start w:val="1"/>
      <w:numFmt w:val="bullet"/>
      <w:lvlText w:val=""/>
      <w:lvlJc w:val="left"/>
      <w:pPr>
        <w:ind w:left="2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7" w:hanging="360"/>
      </w:pPr>
      <w:rPr>
        <w:rFonts w:ascii="Wingdings" w:hAnsi="Wingdings" w:hint="default"/>
      </w:rPr>
    </w:lvl>
  </w:abstractNum>
  <w:abstractNum w:abstractNumId="10" w15:restartNumberingAfterBreak="0">
    <w:nsid w:val="3F8F16BC"/>
    <w:multiLevelType w:val="multilevel"/>
    <w:tmpl w:val="9ED60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61FEC"/>
    <w:multiLevelType w:val="hybridMultilevel"/>
    <w:tmpl w:val="E9C24182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 w15:restartNumberingAfterBreak="0">
    <w:nsid w:val="44541CE9"/>
    <w:multiLevelType w:val="hybridMultilevel"/>
    <w:tmpl w:val="B6624E0E"/>
    <w:lvl w:ilvl="0" w:tplc="0419000D">
      <w:start w:val="1"/>
      <w:numFmt w:val="bullet"/>
      <w:lvlText w:val=""/>
      <w:lvlJc w:val="left"/>
      <w:pPr>
        <w:ind w:left="19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3" w15:restartNumberingAfterBreak="0">
    <w:nsid w:val="49A03CD5"/>
    <w:multiLevelType w:val="multilevel"/>
    <w:tmpl w:val="E1CE4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C97835"/>
    <w:multiLevelType w:val="multilevel"/>
    <w:tmpl w:val="A71EDD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110A4"/>
    <w:multiLevelType w:val="hybridMultilevel"/>
    <w:tmpl w:val="75DE3642"/>
    <w:lvl w:ilvl="0" w:tplc="04190001">
      <w:start w:val="1"/>
      <w:numFmt w:val="bullet"/>
      <w:lvlText w:val=""/>
      <w:lvlJc w:val="left"/>
      <w:pPr>
        <w:ind w:left="2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7" w:hanging="360"/>
      </w:pPr>
      <w:rPr>
        <w:rFonts w:ascii="Wingdings" w:hAnsi="Wingdings" w:hint="default"/>
      </w:rPr>
    </w:lvl>
  </w:abstractNum>
  <w:abstractNum w:abstractNumId="16" w15:restartNumberingAfterBreak="0">
    <w:nsid w:val="59CE7727"/>
    <w:multiLevelType w:val="multilevel"/>
    <w:tmpl w:val="8E94641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6BA2FF6"/>
    <w:multiLevelType w:val="hybridMultilevel"/>
    <w:tmpl w:val="8BB88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E1F9E"/>
    <w:multiLevelType w:val="hybridMultilevel"/>
    <w:tmpl w:val="3788C2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2FB5E17"/>
    <w:multiLevelType w:val="hybridMultilevel"/>
    <w:tmpl w:val="B33CA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64D56"/>
    <w:multiLevelType w:val="hybridMultilevel"/>
    <w:tmpl w:val="2250B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5"/>
  </w:num>
  <w:num w:numId="5">
    <w:abstractNumId w:val="18"/>
  </w:num>
  <w:num w:numId="6">
    <w:abstractNumId w:val="3"/>
  </w:num>
  <w:num w:numId="7">
    <w:abstractNumId w:val="17"/>
  </w:num>
  <w:num w:numId="8">
    <w:abstractNumId w:val="7"/>
  </w:num>
  <w:num w:numId="9">
    <w:abstractNumId w:val="15"/>
  </w:num>
  <w:num w:numId="10">
    <w:abstractNumId w:val="9"/>
  </w:num>
  <w:num w:numId="11">
    <w:abstractNumId w:val="2"/>
  </w:num>
  <w:num w:numId="12">
    <w:abstractNumId w:val="12"/>
  </w:num>
  <w:num w:numId="13">
    <w:abstractNumId w:val="0"/>
  </w:num>
  <w:num w:numId="14">
    <w:abstractNumId w:val="6"/>
  </w:num>
  <w:num w:numId="15">
    <w:abstractNumId w:val="20"/>
  </w:num>
  <w:num w:numId="16">
    <w:abstractNumId w:val="4"/>
  </w:num>
  <w:num w:numId="17">
    <w:abstractNumId w:val="19"/>
  </w:num>
  <w:num w:numId="18">
    <w:abstractNumId w:val="8"/>
  </w:num>
  <w:num w:numId="19">
    <w:abstractNumId w:val="10"/>
  </w:num>
  <w:num w:numId="20">
    <w:abstractNumId w:val="1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3"/>
    <w:rsid w:val="00105A6C"/>
    <w:rsid w:val="001307F7"/>
    <w:rsid w:val="00146BEF"/>
    <w:rsid w:val="00152D65"/>
    <w:rsid w:val="00177392"/>
    <w:rsid w:val="00195E27"/>
    <w:rsid w:val="001D1E02"/>
    <w:rsid w:val="001E6704"/>
    <w:rsid w:val="00297663"/>
    <w:rsid w:val="002C0586"/>
    <w:rsid w:val="002D0302"/>
    <w:rsid w:val="002D40E1"/>
    <w:rsid w:val="00322F21"/>
    <w:rsid w:val="00330235"/>
    <w:rsid w:val="00382E03"/>
    <w:rsid w:val="003C213E"/>
    <w:rsid w:val="003D1617"/>
    <w:rsid w:val="00402243"/>
    <w:rsid w:val="0044573B"/>
    <w:rsid w:val="004F1C1D"/>
    <w:rsid w:val="00544C81"/>
    <w:rsid w:val="005D1F00"/>
    <w:rsid w:val="00605D2B"/>
    <w:rsid w:val="00671EB6"/>
    <w:rsid w:val="006A22C1"/>
    <w:rsid w:val="007038DA"/>
    <w:rsid w:val="00750C8C"/>
    <w:rsid w:val="00756051"/>
    <w:rsid w:val="007711FB"/>
    <w:rsid w:val="00792E92"/>
    <w:rsid w:val="007A4066"/>
    <w:rsid w:val="007D1424"/>
    <w:rsid w:val="00815CFE"/>
    <w:rsid w:val="008F3A40"/>
    <w:rsid w:val="0092796E"/>
    <w:rsid w:val="009D0131"/>
    <w:rsid w:val="009F6081"/>
    <w:rsid w:val="00A13870"/>
    <w:rsid w:val="00A1663C"/>
    <w:rsid w:val="00A71451"/>
    <w:rsid w:val="00AF15B5"/>
    <w:rsid w:val="00AF477D"/>
    <w:rsid w:val="00B94457"/>
    <w:rsid w:val="00B96462"/>
    <w:rsid w:val="00B96DC4"/>
    <w:rsid w:val="00BF3D2A"/>
    <w:rsid w:val="00C37E8A"/>
    <w:rsid w:val="00C6156B"/>
    <w:rsid w:val="00D50AA4"/>
    <w:rsid w:val="00D578EC"/>
    <w:rsid w:val="00D6212B"/>
    <w:rsid w:val="00D67635"/>
    <w:rsid w:val="00DB4954"/>
    <w:rsid w:val="00E0328B"/>
    <w:rsid w:val="00E35D9D"/>
    <w:rsid w:val="00E40F16"/>
    <w:rsid w:val="00E52CB0"/>
    <w:rsid w:val="00E81524"/>
    <w:rsid w:val="00ED72E9"/>
    <w:rsid w:val="00F14652"/>
    <w:rsid w:val="00F17507"/>
    <w:rsid w:val="00F350EA"/>
    <w:rsid w:val="00F37E5C"/>
    <w:rsid w:val="00F6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86872"/>
  <w15:chartTrackingRefBased/>
  <w15:docId w15:val="{63757D37-83A0-4136-B1CA-145FFD62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2"/>
    <w:link w:val="10"/>
    <w:qFormat/>
    <w:rsid w:val="00AF15B5"/>
    <w:pPr>
      <w:numPr>
        <w:numId w:val="2"/>
      </w:numPr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5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97663"/>
    <w:pPr>
      <w:widowControl w:val="0"/>
      <w:autoSpaceDE w:val="0"/>
      <w:autoSpaceDN w:val="0"/>
      <w:spacing w:before="11" w:after="0" w:line="36" w:lineRule="exact"/>
      <w:ind w:left="8"/>
    </w:pPr>
    <w:rPr>
      <w:rFonts w:ascii="Cambria" w:eastAsia="Cambria" w:hAnsi="Cambria" w:cs="Cambria"/>
      <w:lang w:val="kk-KZ"/>
    </w:rPr>
  </w:style>
  <w:style w:type="paragraph" w:customStyle="1" w:styleId="a4">
    <w:name w:val="_Текст+абзац"/>
    <w:aliases w:val="_Текст_Перечисление + Слева:  0,06 см,_Заг3.подПун_Текст+абзац,06 смкт"/>
    <w:link w:val="a5"/>
    <w:uiPriority w:val="99"/>
    <w:rsid w:val="00AF15B5"/>
    <w:pPr>
      <w:spacing w:before="120" w:after="0" w:line="240" w:lineRule="auto"/>
      <w:ind w:firstLine="595"/>
      <w:jc w:val="both"/>
    </w:pPr>
    <w:rPr>
      <w:rFonts w:ascii="Arial" w:hAnsi="Arial"/>
      <w:spacing w:val="-2"/>
      <w:sz w:val="24"/>
      <w:lang w:val="ru-RU" w:eastAsia="ru-RU"/>
    </w:rPr>
  </w:style>
  <w:style w:type="character" w:customStyle="1" w:styleId="a5">
    <w:name w:val="_Текст+абзац Знак"/>
    <w:link w:val="a4"/>
    <w:uiPriority w:val="99"/>
    <w:rsid w:val="00AF15B5"/>
    <w:rPr>
      <w:rFonts w:ascii="Arial" w:hAnsi="Arial"/>
      <w:spacing w:val="-2"/>
      <w:sz w:val="24"/>
      <w:lang w:val="ru-RU" w:eastAsia="ru-RU"/>
    </w:rPr>
  </w:style>
  <w:style w:type="character" w:customStyle="1" w:styleId="10">
    <w:name w:val="Заголовок 1 Знак"/>
    <w:basedOn w:val="a1"/>
    <w:link w:val="1"/>
    <w:rsid w:val="00AF15B5"/>
    <w:rPr>
      <w:b/>
      <w:sz w:val="36"/>
      <w:szCs w:val="36"/>
      <w:lang w:val="ru-RU"/>
    </w:rPr>
  </w:style>
  <w:style w:type="paragraph" w:styleId="a0">
    <w:name w:val="List Paragraph"/>
    <w:basedOn w:val="a"/>
    <w:uiPriority w:val="34"/>
    <w:qFormat/>
    <w:rsid w:val="00AF15B5"/>
    <w:pPr>
      <w:ind w:left="720"/>
      <w:contextualSpacing/>
    </w:pPr>
    <w:rPr>
      <w:lang w:val="ru-RU"/>
    </w:rPr>
  </w:style>
  <w:style w:type="character" w:customStyle="1" w:styleId="20">
    <w:name w:val="Заголовок 2 Знак"/>
    <w:basedOn w:val="a1"/>
    <w:link w:val="2"/>
    <w:uiPriority w:val="9"/>
    <w:semiHidden/>
    <w:rsid w:val="00AF15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6">
    <w:name w:val="Table Grid"/>
    <w:basedOn w:val="a2"/>
    <w:uiPriority w:val="39"/>
    <w:rsid w:val="0060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16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A1663C"/>
    <w:rPr>
      <w:rFonts w:ascii="Segoe UI" w:hAnsi="Segoe UI" w:cs="Segoe UI"/>
      <w:sz w:val="18"/>
      <w:szCs w:val="18"/>
    </w:rPr>
  </w:style>
  <w:style w:type="character" w:styleId="a9">
    <w:name w:val="annotation reference"/>
    <w:basedOn w:val="a1"/>
    <w:uiPriority w:val="99"/>
    <w:semiHidden/>
    <w:unhideWhenUsed/>
    <w:rsid w:val="003C213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213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3C213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C213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C21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Уликов Мухаммад</dc:creator>
  <cp:keywords/>
  <dc:description/>
  <cp:lastModifiedBy>Пулатов Ильшат Абуганиевич</cp:lastModifiedBy>
  <cp:revision>13</cp:revision>
  <dcterms:created xsi:type="dcterms:W3CDTF">2024-12-04T06:41:00Z</dcterms:created>
  <dcterms:modified xsi:type="dcterms:W3CDTF">2025-11-05T14:54:00Z</dcterms:modified>
</cp:coreProperties>
</file>